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C7" w:rsidRPr="003E7B86" w:rsidRDefault="008F5763" w:rsidP="00B0066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HAYIR</w:t>
      </w:r>
      <w:proofErr w:type="gramEnd"/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ŞER</w:t>
      </w:r>
    </w:p>
    <w:p w:rsidR="00D97B12" w:rsidRPr="003E7B86" w:rsidRDefault="00D97B12" w:rsidP="002F30FC">
      <w:pPr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Huzeyfe b. el-</w:t>
      </w:r>
      <w:proofErr w:type="spellStart"/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Yeman'ın</w:t>
      </w:r>
      <w:proofErr w:type="spellEnd"/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şöyle dediğini işitmiştir:</w:t>
      </w:r>
      <w:bookmarkStart w:id="0" w:name="“İnsanlarResûlullah’ahayrısorarlardı.Ben"/>
      <w:bookmarkEnd w:id="0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“İnsanlar </w:t>
      </w:r>
      <w:proofErr w:type="spellStart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Resûlullah’a</w:t>
      </w:r>
      <w:proofErr w:type="spellEnd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hayrı sorarlardı. Ben ise, bana erişmesinden korktuğum için şerri sorardım. Bir gün Allah </w:t>
      </w:r>
      <w:proofErr w:type="spellStart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Resûlü’ne</w:t>
      </w:r>
      <w:proofErr w:type="spellEnd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“Ya </w:t>
      </w:r>
      <w:proofErr w:type="spellStart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Resûlullah</w:t>
      </w:r>
      <w:proofErr w:type="spellEnd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! Biz </w:t>
      </w:r>
      <w:proofErr w:type="spellStart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câhiliye</w:t>
      </w:r>
      <w:proofErr w:type="spellEnd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şer içerisindeydik. Allah bize hayrı ihsan etti. Bu hayırdan sonra şer var mıdır?” diye sordum. Allah </w:t>
      </w:r>
      <w:proofErr w:type="spellStart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Resûlü</w:t>
      </w:r>
      <w:proofErr w:type="spellEnd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“Evet.” dedi. Ben: “Bu şerden sonra tekrar hayır var mıdır?” dedim. </w:t>
      </w:r>
      <w:proofErr w:type="spellStart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Resûlullah</w:t>
      </w:r>
      <w:proofErr w:type="spellEnd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“Evet; ama içerisinde gizli fitne olan bir hayır.” dedi. Ben: “Bu fitne nedir?” diye sordum. Allah </w:t>
      </w:r>
      <w:proofErr w:type="spellStart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Resûlü</w:t>
      </w:r>
      <w:proofErr w:type="spellEnd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“Bunlar, benim sünnetimi bırakıp, başka şeylere uyan ve </w:t>
      </w:r>
      <w:proofErr w:type="spellStart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hidâyeti</w:t>
      </w:r>
      <w:proofErr w:type="spellEnd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benim dışımda arayan bir kavimdir… Sen onları tanır ve yadırgarsın (inkâr edersin).” buyurdu. Ben tekrar: “Bu şerden sonra tekrar hayır var mıdır?” dedim. Allah </w:t>
      </w:r>
      <w:proofErr w:type="spellStart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Resûlü</w:t>
      </w:r>
      <w:proofErr w:type="spellEnd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“Evet, cehennem kapılarında dikilip, insanları oraya çağıranlar vardır. Kim onların bu çağrısına icabet ederse, onu cehenneme atarlar…” buyurdu. Ben: "Ya </w:t>
      </w:r>
      <w:proofErr w:type="spellStart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Resûlullah</w:t>
      </w:r>
      <w:proofErr w:type="spellEnd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onları bize tarif et" dedim. Allah Resulü: "Onlar bizim aşiretimizden ve bizim dilimizi konuşan kimselerdir" buyurdu. Ben: “Ya </w:t>
      </w:r>
      <w:proofErr w:type="spellStart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Resûlullah</w:t>
      </w:r>
      <w:proofErr w:type="spellEnd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vakte erişirsem, bana ne yapmamı tavsiye edersin?” diye sordum.</w:t>
      </w:r>
    </w:p>
    <w:p w:rsidR="00D97B12" w:rsidRPr="003E7B86" w:rsidRDefault="00D97B12" w:rsidP="002F30FC">
      <w:pPr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İmamı olan Müslümanların cemaatine yapış’’ Huzeyfe :‘’ Onların imamı ve cemaati yoksa o zaman ne yapayım?’’ diye sorar. </w:t>
      </w:r>
      <w:proofErr w:type="spellStart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Resulullah</w:t>
      </w:r>
      <w:proofErr w:type="spellEnd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(s.a.v.) .‘’ Bütün o guruplardan uzak dur. Bir ağaç köküne tutunmuş olsan bile, ölene kadar bu hâlin üzere kal.” ded</w:t>
      </w:r>
      <w:r w:rsid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97B12" w:rsidRPr="003E7B86" w:rsidRDefault="00A5124C" w:rsidP="002F30FC">
      <w:pPr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*1-Cahiliye içinde idiler.</w:t>
      </w:r>
    </w:p>
    <w:p w:rsidR="00A5124C" w:rsidRPr="003E7B86" w:rsidRDefault="00A5124C" w:rsidP="002F30FC">
      <w:pPr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O dönemin önemli bir özelliğini Rabbimiz şöyle anlatıyor:</w:t>
      </w:r>
    </w:p>
    <w:p w:rsidR="00A5124C" w:rsidRPr="003E7B86" w:rsidRDefault="00A5124C" w:rsidP="002F30FC">
      <w:pPr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-“</w:t>
      </w:r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Evlerinizde oturun. Önceki cahiliye dönemi kadınlarının açılıp saçıldığı gibi siz de açılıp saçılmayın. Namazı kılın, zekâtı verin. Allah’a ve </w:t>
      </w:r>
      <w:proofErr w:type="spellStart"/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Resûlüne</w:t>
      </w:r>
      <w:proofErr w:type="spellEnd"/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itaat edin. Ey Peygamberin ev halkı! Allah, sizden ancak günah kirini gidermek ve sizi tertemiz yapmak istiyor.”</w:t>
      </w:r>
      <w:r w:rsidRPr="003E7B86">
        <w:rPr>
          <w:rStyle w:val="DipnotBavurus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</w:p>
    <w:p w:rsidR="00D97B12" w:rsidRPr="003E7B86" w:rsidRDefault="004E050E" w:rsidP="002F30FC">
      <w:pPr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-2-Tanıyıp yadırganan kimseler ile ilgili olarak Rabbimiz;</w:t>
      </w:r>
    </w:p>
    <w:p w:rsidR="004E050E" w:rsidRPr="003E7B86" w:rsidRDefault="004E050E" w:rsidP="002F30FC">
      <w:pPr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-“</w:t>
      </w:r>
      <w:r w:rsidR="00933281"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Diğer bir kısmı ise, günahlarını itiraf ettiler. Bunlar </w:t>
      </w:r>
      <w:proofErr w:type="spellStart"/>
      <w:r w:rsidR="00933281"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salih</w:t>
      </w:r>
      <w:proofErr w:type="spellEnd"/>
      <w:r w:rsidR="00933281"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amelle kötü ameli birbirine karıştırmışlardır. Umulur ki Allah tövbelerini kabul eder. Çünkü Allah çok bağışlayandır, çok merhamet edendir.”</w:t>
      </w:r>
      <w:r w:rsidR="00933281" w:rsidRPr="003E7B86">
        <w:rPr>
          <w:rStyle w:val="DipnotBavurus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"/>
      </w:r>
    </w:p>
    <w:p w:rsidR="00D97B12" w:rsidRPr="003E7B86" w:rsidRDefault="00933281" w:rsidP="002F30FC">
      <w:pPr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-3-Hakka ve şerre çağıranlar bulunmaktadır.</w:t>
      </w:r>
    </w:p>
    <w:p w:rsidR="00933281" w:rsidRPr="003E7B86" w:rsidRDefault="00933281" w:rsidP="002F30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-“</w:t>
      </w:r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 Allah’a (yine) O’nun izni ile (çağıran) bir </w:t>
      </w:r>
      <w:proofErr w:type="spellStart"/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da'vetçi</w:t>
      </w:r>
      <w:proofErr w:type="spellEnd"/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(umum </w:t>
      </w:r>
      <w:proofErr w:type="spellStart"/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kâinâtı</w:t>
      </w:r>
      <w:proofErr w:type="spellEnd"/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proofErr w:type="spellStart"/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nûrlandıran</w:t>
      </w:r>
      <w:proofErr w:type="spellEnd"/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bir kandil olarak (gönderdik).”</w:t>
      </w:r>
      <w:r w:rsidRPr="003E7B86">
        <w:rPr>
          <w:rStyle w:val="DipnotBavurus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3"/>
      </w:r>
    </w:p>
    <w:p w:rsidR="002B3D0E" w:rsidRPr="003E7B86" w:rsidRDefault="002B3D0E" w:rsidP="002F30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-Şer içerisinde </w:t>
      </w:r>
      <w:proofErr w:type="gramStart"/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lanlar,şeytanın</w:t>
      </w:r>
      <w:proofErr w:type="gramEnd"/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aldatmacasıyla yaptıkları işlerin toplum için hayır olduğunu düşünürler.</w:t>
      </w:r>
    </w:p>
    <w:p w:rsidR="002B3D0E" w:rsidRPr="003E7B86" w:rsidRDefault="002B3D0E" w:rsidP="002F30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“Bunlara, “Yeryüzünde fesat çıkarmayın” denildiğinde, “Biz ancak ıslah edicileriz!” derler.</w:t>
      </w:r>
    </w:p>
    <w:p w:rsidR="002B3D0E" w:rsidRPr="003E7B86" w:rsidRDefault="002B3D0E" w:rsidP="002F30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İyi bilin ki, onlar bozguncuların ta kendileridir. Fakat farkında değillerdir.”</w:t>
      </w:r>
      <w:r w:rsidRPr="003E7B86">
        <w:rPr>
          <w:rStyle w:val="DipnotBavurus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4"/>
      </w:r>
    </w:p>
    <w:p w:rsidR="002B3D0E" w:rsidRPr="003E7B86" w:rsidRDefault="002B3D0E" w:rsidP="002F30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-Ancak Allah böylelerinin yanlışlarını </w:t>
      </w:r>
      <w:proofErr w:type="spellStart"/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azab</w:t>
      </w:r>
      <w:proofErr w:type="spellEnd"/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helak ile cevaplamış ve karşılamıştır.</w:t>
      </w:r>
    </w:p>
    <w:p w:rsidR="002B3D0E" w:rsidRPr="003E7B86" w:rsidRDefault="002B3D0E" w:rsidP="002F30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-“Zulme sapmış memleketlerin halkını yakaladığında, Rabbinin yakalaması işte böyledir! Şüphesiz O’nun yakalaması can yakıcı ve şiddetlidir.”</w:t>
      </w:r>
      <w:r w:rsidRPr="003E7B86">
        <w:rPr>
          <w:rStyle w:val="DipnotBavurus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5"/>
      </w:r>
    </w:p>
    <w:p w:rsidR="002B3D0E" w:rsidRPr="003E7B86" w:rsidRDefault="002B3D0E" w:rsidP="002F30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-Allah iyi insanları şöyle diğerlerinde ayırır:</w:t>
      </w:r>
    </w:p>
    <w:p w:rsidR="002B3D0E" w:rsidRPr="003E7B86" w:rsidRDefault="002B3D0E" w:rsidP="002F30FC">
      <w:pPr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-“Ancak iman edip </w:t>
      </w:r>
      <w:proofErr w:type="spellStart"/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salih</w:t>
      </w:r>
      <w:proofErr w:type="spellEnd"/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amel işleyen, Allah’ı çok anan ve haksızlığa uğratıldıktan sonra öçlerini alanlar başka. Zulmedenler hangi akıbete uğrayacaklarını göreceklerdir.”</w:t>
      </w:r>
      <w:r w:rsidRPr="003E7B86">
        <w:rPr>
          <w:rStyle w:val="DipnotBavurus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6"/>
      </w:r>
    </w:p>
    <w:p w:rsidR="00D97B12" w:rsidRPr="003E7B86" w:rsidRDefault="002B3D0E" w:rsidP="002F30FC">
      <w:pPr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-4-</w:t>
      </w:r>
      <w:r w:rsidR="00D97B12"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Hayatı:</w:t>
      </w:r>
    </w:p>
    <w:p w:rsidR="002B3D0E" w:rsidRPr="003E7B86" w:rsidRDefault="002B3D0E" w:rsidP="002F30FC">
      <w:pPr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Huzeyfe bin </w:t>
      </w:r>
      <w:proofErr w:type="spellStart"/>
      <w:proofErr w:type="gramStart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Yeman</w:t>
      </w:r>
      <w:proofErr w:type="spellEnd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proofErr w:type="spellStart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Rasulullahın</w:t>
      </w:r>
      <w:proofErr w:type="spellEnd"/>
      <w:proofErr w:type="gramEnd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sır katibi idi.</w:t>
      </w:r>
    </w:p>
    <w:p w:rsidR="002B3D0E" w:rsidRPr="003E7B86" w:rsidRDefault="002B3D0E" w:rsidP="002F30FC">
      <w:pPr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Hz.Ömer</w:t>
      </w:r>
      <w:proofErr w:type="spellEnd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ona münafıkların kimler olduğunu ve hatta kendisinin de o münafıklar listesinde olup olmadığını sorardı.</w:t>
      </w:r>
    </w:p>
    <w:p w:rsidR="002B3D0E" w:rsidRPr="003E7B86" w:rsidRDefault="002B3D0E" w:rsidP="002F30FC">
      <w:pPr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Onun cenaze namazını kıldığı kimselerin </w:t>
      </w:r>
      <w:proofErr w:type="gramStart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namazını,kendisi</w:t>
      </w:r>
      <w:proofErr w:type="gramEnd"/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kılardı.</w:t>
      </w:r>
    </w:p>
    <w:p w:rsidR="00D97B12" w:rsidRPr="003E7B86" w:rsidRDefault="002B3D0E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*</w:t>
      </w:r>
      <w:r w:rsidR="00D97B12"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Huzeyfe b. </w:t>
      </w:r>
      <w:proofErr w:type="spellStart"/>
      <w:r w:rsidR="00D97B12"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Yemân</w:t>
      </w:r>
      <w:proofErr w:type="spellEnd"/>
      <w:r w:rsidR="00D97B12"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tabiatı itibarıyla nifaktan nefret eden ve onu en gizli yerlerde bile göre</w:t>
      </w:r>
      <w:r w:rsidR="00D97B12"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bilme kudretine sahip olan bir insandı.</w:t>
      </w:r>
    </w:p>
    <w:p w:rsidR="00D97B12" w:rsidRPr="003E7B86" w:rsidRDefault="00D97B12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Huzeyfe, kardeşi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Safvan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ve babaları,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Resû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lul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lah'a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gelip her üçü de iman ettikten sonra İslâm, kuvvet ve kararlılık bakımından yeni bir güç kazandı.</w:t>
      </w:r>
    </w:p>
    <w:p w:rsidR="00D97B12" w:rsidRPr="003E7B86" w:rsidRDefault="00D97B12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Huzeyfe güçlü, temiz, cesur, doğru, kor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kak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lığı, nifakı ve yalanı hor ve hakir gören bü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yük bir dine, İslâm'a boyun eğmişti.</w:t>
      </w:r>
    </w:p>
    <w:p w:rsidR="00D97B12" w:rsidRPr="003E7B86" w:rsidRDefault="00D97B12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O, Allah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Resûlü'nün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elinde edeplenmiş, ken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 xml:space="preserve">disine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Resûlullah'ı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ör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nek almış, doğru, gü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 xml:space="preserve">venilir, hakkı müdafaa eden, güçlükleri seven ve dönek, </w:t>
      </w:r>
      <w:proofErr w:type="gram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riyakar</w:t>
      </w:r>
      <w:proofErr w:type="gram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ve hilekârlardan da nefret eden bir insandı.</w:t>
      </w:r>
    </w:p>
    <w:p w:rsidR="004553F2" w:rsidRPr="003E7B86" w:rsidRDefault="004553F2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Huzeyfe kalplerin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hidâyeti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ve dalaleti ile il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gili olarak da şöyle diyor:</w:t>
      </w:r>
    </w:p>
    <w:p w:rsidR="004553F2" w:rsidRPr="003E7B86" w:rsidRDefault="004553F2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"Dört çeşit kalp vardır:</w:t>
      </w:r>
    </w:p>
    <w:p w:rsidR="004553F2" w:rsidRPr="003E7B86" w:rsidRDefault="004553F2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1. Haktan perdelenmiş kalp. Bu, kâfirin kalbidir.</w:t>
      </w:r>
    </w:p>
    <w:p w:rsidR="004553F2" w:rsidRPr="003E7B86" w:rsidRDefault="004553F2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2. İki yönlü, dönek kalp. Bu, münafığın kalbidir.</w:t>
      </w:r>
    </w:p>
    <w:p w:rsidR="004553F2" w:rsidRPr="003E7B86" w:rsidRDefault="004553F2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3. İçerisinde parlak bir ışık taşıyan temiz kalp. Bu,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mü'minin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kalbi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dir.</w:t>
      </w:r>
    </w:p>
    <w:p w:rsidR="004553F2" w:rsidRPr="003E7B86" w:rsidRDefault="004553F2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lastRenderedPageBreak/>
        <w:t>4. İçerisinde hem iman, hem nifak bulunan kalp. Bu kalpteki iman, temiz suyun beslediği bir ağaç gibidir; nifak ise, kan ve kusmuğun bes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lediği yara gibidir. Hangisi galip gelirse, kalp onun şeklini alır."</w:t>
      </w:r>
    </w:p>
    <w:p w:rsidR="004553F2" w:rsidRPr="003E7B86" w:rsidRDefault="004553F2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Müslüman olan babası,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Uhud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günü müş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 xml:space="preserve">riklerden biri sanılarak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müslümanlar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tarafın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dan yanlışlıkla öldürülürken, Huzeyfe durumu tesa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düfen görmüş ve: "Hayır, yapma! O benim babam... Babam!" diye ba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ğırmış; fakat takdir-i ilâhî öyle tecelli etmiş ve öldürülmüştü.</w:t>
      </w:r>
    </w:p>
    <w:p w:rsidR="004553F2" w:rsidRPr="003E7B86" w:rsidRDefault="004553F2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Müslümanlar durumu anladıklarında çok üzül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müşlerdi... Fakat Huzeyfe onlara şefkat ve merhametle bakmış ve:</w:t>
      </w:r>
    </w:p>
    <w:p w:rsidR="004553F2" w:rsidRPr="003E7B86" w:rsidRDefault="004553F2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"Allah sizi affeder; O merhamet edenlerin en yücesidir." demişti. </w:t>
      </w:r>
    </w:p>
    <w:p w:rsidR="004553F2" w:rsidRPr="003E7B86" w:rsidRDefault="004553F2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Sonra da oldukça kızışan muharebenin or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 xml:space="preserve">tasına atılmış ve Allah yolunda üzerine düşen vazifeyi edaya girişmişti. Savaş sona erdiğinde durum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Resûlullah'a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bildirilmiş, Allah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Resûlü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de Huzeyfe'nin babasını yanlışlıkla öldüren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Huseyl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b.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Câbir'e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, Huzeyfe'ye diyet ödemesini ve özür dilemesini emretmişti. Huzeyfe ise, o diyeti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müslümanlara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tasadduk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etmiş ve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Resûlullah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katındaki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kadr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-ü kıymetini bir derece daha arttır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mıştı.</w:t>
      </w:r>
    </w:p>
    <w:p w:rsidR="004553F2" w:rsidRPr="003E7B86" w:rsidRDefault="004553F2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Huzeyfe'nin imanı ve sadakati acizlik, za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yıflık ve imkânsızlık diye bir şey tanımazdı.</w:t>
      </w:r>
    </w:p>
    <w:p w:rsidR="00D97B12" w:rsidRPr="003E7B86" w:rsidRDefault="004553F2" w:rsidP="002F30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7B86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proofErr w:type="spellStart"/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Hemedan</w:t>
      </w:r>
      <w:proofErr w:type="spellEnd"/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Rey, </w:t>
      </w:r>
      <w:proofErr w:type="spellStart"/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Dinever</w:t>
      </w:r>
      <w:proofErr w:type="spellEnd"/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fetihleri de Hu</w:t>
      </w:r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  <w:t>zey</w:t>
      </w:r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  <w:t>fe'nin ellerinde tamam</w:t>
      </w:r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  <w:t>lanmıştı.</w:t>
      </w:r>
    </w:p>
    <w:p w:rsidR="00FB73BD" w:rsidRPr="003E7B86" w:rsidRDefault="004553F2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="00FB73BD"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Büyük </w:t>
      </w:r>
      <w:proofErr w:type="spellStart"/>
      <w:r w:rsidR="00FB73BD"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Nihavend</w:t>
      </w:r>
      <w:proofErr w:type="spellEnd"/>
      <w:r w:rsidR="00FB73BD"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savaşında, İranlılar yüz elli bin kişilik büyük bir or</w:t>
      </w:r>
      <w:r w:rsidR="00FB73BD"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duyla toplandıkla</w:t>
      </w:r>
      <w:r w:rsidR="00FB73BD"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 xml:space="preserve">rında </w:t>
      </w:r>
      <w:proofErr w:type="spellStart"/>
      <w:r w:rsidR="00FB73BD"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Mü'minlerin</w:t>
      </w:r>
      <w:proofErr w:type="spellEnd"/>
      <w:r w:rsidR="00FB73BD"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FB73BD"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Emiri</w:t>
      </w:r>
      <w:proofErr w:type="spellEnd"/>
      <w:r w:rsidR="00FB73BD"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Hz. Ömer, İslâm or</w:t>
      </w:r>
      <w:r w:rsidR="00FB73BD"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 xml:space="preserve">dularının başına </w:t>
      </w:r>
      <w:proofErr w:type="spellStart"/>
      <w:r w:rsidR="00FB73BD"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Nu'man</w:t>
      </w:r>
      <w:proofErr w:type="spellEnd"/>
      <w:r w:rsidR="00FB73BD"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b. </w:t>
      </w:r>
      <w:proofErr w:type="spellStart"/>
      <w:r w:rsidR="00FB73BD"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Mukarrin'i</w:t>
      </w:r>
      <w:proofErr w:type="spellEnd"/>
      <w:r w:rsidR="00FB73BD"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atamış, Huzeyfe'ye de </w:t>
      </w:r>
      <w:proofErr w:type="spellStart"/>
      <w:r w:rsidR="00FB73BD"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Kûfe</w:t>
      </w:r>
      <w:proofErr w:type="spellEnd"/>
      <w:r w:rsidR="00FB73BD"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askerlerinin başında </w:t>
      </w:r>
      <w:proofErr w:type="spellStart"/>
      <w:r w:rsidR="00FB73BD"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Nu'man'la</w:t>
      </w:r>
      <w:proofErr w:type="spellEnd"/>
      <w:r w:rsidR="00FB73BD"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birlikte yürümesini emretmişti.</w:t>
      </w:r>
    </w:p>
    <w:p w:rsidR="00FB73BD" w:rsidRPr="003E7B86" w:rsidRDefault="00FB73BD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Sonra Hz. Ömer savaşçılara bir mektup göndererek:</w:t>
      </w:r>
    </w:p>
    <w:p w:rsidR="00FB73BD" w:rsidRPr="003E7B86" w:rsidRDefault="00FB73BD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tr-TR"/>
        </w:rPr>
        <w:t>"Müslümanlar toplandıkları vakit, her ko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tr-TR"/>
        </w:rPr>
        <w:softHyphen/>
        <w:t xml:space="preserve">mutan kendi askerlerinin başında olsun.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tr-TR"/>
        </w:rPr>
        <w:t>Nu'man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b.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Mukarrin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tüm askerlerin başkomu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 xml:space="preserve">tanı olsun. O şehit düşerse, bayrağı Huzeyfe alsın. O da şehit olursa,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Cerir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b. Ab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dullah başa geçsin..." buyurdu.</w:t>
      </w:r>
    </w:p>
    <w:p w:rsidR="00FB73BD" w:rsidRPr="003E7B86" w:rsidRDefault="00FB73BD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Hz. Ömer, savaş komutanlarını tayin ede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rek, bu şekilde yedi kişinin ismini saymıştı.</w:t>
      </w:r>
    </w:p>
    <w:p w:rsidR="00FB73BD" w:rsidRPr="003E7B86" w:rsidRDefault="00FB73BD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İki ordu karşılaştı...</w:t>
      </w:r>
    </w:p>
    <w:p w:rsidR="00FB73BD" w:rsidRPr="003E7B86" w:rsidRDefault="00FB73BD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Farslılar yüz elli bin kişi...</w:t>
      </w:r>
    </w:p>
    <w:p w:rsidR="00FB73BD" w:rsidRPr="003E7B86" w:rsidRDefault="00FB73BD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Müslümanlar ise sadece otuz bin...</w:t>
      </w:r>
    </w:p>
    <w:p w:rsidR="00FB73BD" w:rsidRPr="003E7B86" w:rsidRDefault="00FB73BD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lastRenderedPageBreak/>
        <w:t xml:space="preserve">Eşi benzeri görülmemiş bir savaştı... </w:t>
      </w:r>
    </w:p>
    <w:p w:rsidR="00FB73BD" w:rsidRPr="003E7B86" w:rsidRDefault="00FB73BD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Tarihin en büyük savaşlarından biri cere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yan ediyordu...</w:t>
      </w:r>
    </w:p>
    <w:p w:rsidR="00FB73BD" w:rsidRPr="003E7B86" w:rsidRDefault="00FB73BD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Can kaybı çoktu...</w:t>
      </w:r>
    </w:p>
    <w:p w:rsidR="00FB73BD" w:rsidRPr="003E7B86" w:rsidRDefault="00FB73BD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Bu sırada İslâm ordularının komutanı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Nu'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man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b.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Mukarrin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şehid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düştü... İslâm san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 xml:space="preserve">cağı yere düşmeden yeni komutan Huzeyfe sancağı 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tr-TR"/>
        </w:rPr>
        <w:t>kaptı ve zafer rüzgârlarıyla dalgalan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tr-TR"/>
        </w:rPr>
        <w:softHyphen/>
        <w:t>dırarak, bü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tr-TR"/>
        </w:rPr>
        <w:softHyphen/>
        <w:t>yük bir azim ve kararlılıkla savaşa devam etti...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Etrafındakilere, savaş bitene ka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 xml:space="preserve">dar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Nu'man'ın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  <w:szCs w:val="24"/>
          <w:lang w:eastAsia="tr-TR"/>
        </w:rPr>
        <w:t>ölü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  <w:szCs w:val="24"/>
          <w:lang w:eastAsia="tr-TR"/>
        </w:rPr>
        <w:softHyphen/>
        <w:t>münü gizli tutmalarını söy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  <w:szCs w:val="24"/>
          <w:lang w:eastAsia="tr-TR"/>
        </w:rPr>
        <w:softHyphen/>
        <w:t>ledi. Sonra da sancağı, bir ikram ve onurlan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  <w:szCs w:val="24"/>
          <w:lang w:eastAsia="tr-TR"/>
        </w:rPr>
        <w:softHyphen/>
        <w:t xml:space="preserve">dırma olarak,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  <w:szCs w:val="24"/>
          <w:lang w:eastAsia="tr-TR"/>
        </w:rPr>
        <w:t>Nu'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  <w:szCs w:val="24"/>
          <w:lang w:eastAsia="tr-TR"/>
        </w:rPr>
        <w:softHyphen/>
        <w:t>man'ın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kardeşi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Nuaym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b.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Mukarrin'e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vererek, kardeşi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nin yerine onu atadı.</w:t>
      </w:r>
    </w:p>
    <w:p w:rsidR="00FB73BD" w:rsidRPr="003E7B86" w:rsidRDefault="00FB73BD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Bütün bu sayılanlar bir anda oldu, bitti... </w:t>
      </w:r>
    </w:p>
    <w:p w:rsidR="00FB73BD" w:rsidRPr="003E7B86" w:rsidRDefault="00FB73BD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Savaş bütün şiddetiyle devam ediyordu.</w:t>
      </w:r>
    </w:p>
    <w:p w:rsidR="00FB73BD" w:rsidRPr="003E7B86" w:rsidRDefault="00FB73BD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Sonra Huzeyfe, âdeta bir kasırga gibi savaş meydanına atıldı, bir yandan da şöyle haykırı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yordu:</w:t>
      </w:r>
    </w:p>
    <w:p w:rsidR="00FB73BD" w:rsidRPr="003E7B86" w:rsidRDefault="00FB73BD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"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Allahu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Ekber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! Allah vaadini gerçekleştirdi!</w:t>
      </w:r>
    </w:p>
    <w:p w:rsidR="00FB73BD" w:rsidRPr="003E7B86" w:rsidRDefault="00FB73BD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Allahu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Ekber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! Askerine yardım etti!"</w:t>
      </w:r>
    </w:p>
    <w:p w:rsidR="00FB73BD" w:rsidRPr="003E7B86" w:rsidRDefault="00FB73BD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Sonra atını askerlerinden tarafa döndürdü ve onlara: </w:t>
      </w:r>
    </w:p>
    <w:p w:rsidR="00FB73BD" w:rsidRPr="003E7B86" w:rsidRDefault="00FB73BD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"Ey Muhammed ümmeti! İşte cennet</w:t>
      </w:r>
      <w:proofErr w:type="gram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..!</w:t>
      </w:r>
      <w:proofErr w:type="gram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Bir nazlı gelin gibi sizin için hazırlanmış! Sizi bek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liyor</w:t>
      </w:r>
      <w:proofErr w:type="gram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..!</w:t>
      </w:r>
      <w:proofErr w:type="gram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Onu daha fazla bekletmeyin</w:t>
      </w:r>
      <w:proofErr w:type="gram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!..</w:t>
      </w:r>
      <w:proofErr w:type="gramEnd"/>
    </w:p>
    <w:p w:rsidR="00FB73BD" w:rsidRPr="003E7B86" w:rsidRDefault="00FB73BD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Haydi ey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Bedr'in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aslanları</w:t>
      </w:r>
      <w:proofErr w:type="gram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!..</w:t>
      </w:r>
      <w:proofErr w:type="gramEnd"/>
    </w:p>
    <w:p w:rsidR="00FB73BD" w:rsidRPr="003E7B86" w:rsidRDefault="00FB73BD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İlerleyin ey Hendek,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Uhud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ve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Tebük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kah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ramanları</w:t>
      </w:r>
      <w:proofErr w:type="gram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!..</w:t>
      </w:r>
      <w:proofErr w:type="gram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"</w:t>
      </w:r>
    </w:p>
    <w:p w:rsidR="00FB73BD" w:rsidRPr="003E7B86" w:rsidRDefault="00FB73BD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Huzeyfe, askerin kahramanlık duygularını harekete geçirmeyi ve onları savaşa teşvik etmeyi, diğer bir ifadeyle, savaş ve asker psi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koloji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sini çok iyi bilen bir insandı.</w:t>
      </w:r>
    </w:p>
    <w:p w:rsidR="00FB73BD" w:rsidRPr="003E7B86" w:rsidRDefault="00FB73BD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Savaş, İranlıların büyük bir hezimete uğ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ramalarıyla son buldu... Öyle bir hezimet ki, neredeyse bir eşi ve benzeri görülmemişti...</w:t>
      </w:r>
    </w:p>
    <w:p w:rsidR="00FB73BD" w:rsidRPr="003E7B86" w:rsidRDefault="00FB73BD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Huzeyfe, kahramanlıklarda eşine az rastla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nır deha sahibi bir insan olduğunu göstermişti.</w:t>
      </w:r>
    </w:p>
    <w:p w:rsidR="00FB73BD" w:rsidRPr="003E7B86" w:rsidRDefault="00FB73BD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lastRenderedPageBreak/>
        <w:t>Gerçi o, kendisine verilen her işi, her gö</w:t>
      </w: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softHyphen/>
        <w:t>revi yerine getirmede eşsiz bir insandı.</w:t>
      </w:r>
    </w:p>
    <w:p w:rsidR="002B3D0E" w:rsidRPr="003E7B86" w:rsidRDefault="002B3D0E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-H.36 </w:t>
      </w:r>
      <w:proofErr w:type="gram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yılında,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Hz.Osmanın</w:t>
      </w:r>
      <w:proofErr w:type="spellEnd"/>
      <w:proofErr w:type="gram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şehid</w:t>
      </w:r>
      <w:proofErr w:type="spellEnd"/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edilmesinden sonra vefat etti.</w:t>
      </w:r>
    </w:p>
    <w:p w:rsidR="00156B98" w:rsidRPr="003E7B86" w:rsidRDefault="00156B98" w:rsidP="00B0066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*</w:t>
      </w:r>
      <w:r w:rsidRPr="003E7B86">
        <w:rPr>
          <w:rStyle w:val="harfbod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O ve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Ebû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Hüreyre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buyurdular ki:  </w:t>
      </w:r>
    </w:p>
    <w:p w:rsidR="00156B98" w:rsidRPr="003E7B86" w:rsidRDefault="00156B98" w:rsidP="002F30FC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Server-i Âlem, âlemin yaratıldığı zamandan, yok olacağı güne kadar, olmuş ve olacak şeyleri bize bildirdi. Bunlardan bildirilmesi lâzım olanları size bildirdik. Lâzım olmayanları, sakladık, bildirmedik. </w:t>
      </w:r>
    </w:p>
    <w:p w:rsidR="00156B98" w:rsidRPr="003E7B86" w:rsidRDefault="00156B98" w:rsidP="002F30F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Hz. Ömer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halîfeliği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zamanında Huzeyfe'nin bir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cenâzenin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namazını kılmadığını görerek, ona sordu:  </w:t>
      </w:r>
    </w:p>
    <w:p w:rsidR="00156B98" w:rsidRPr="003E7B86" w:rsidRDefault="00156B98" w:rsidP="002F30FC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Niçin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cenâze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namazını kılmadın? </w:t>
      </w:r>
    </w:p>
    <w:p w:rsidR="00156B98" w:rsidRPr="003E7B86" w:rsidRDefault="00156B98" w:rsidP="002F30FC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Resûlullahın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sırdaşı Hz. Huzeyfe dedi ki: </w:t>
      </w:r>
    </w:p>
    <w:p w:rsidR="00156B98" w:rsidRPr="003E7B86" w:rsidRDefault="00156B98" w:rsidP="002F30FC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Resûlullah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Efendimiz, bana o kişinin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münâfık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olduğunu açıklamıştı. Bunun için onun namazını kılmadım. </w:t>
      </w:r>
    </w:p>
    <w:p w:rsidR="00156B98" w:rsidRPr="003E7B86" w:rsidRDefault="00156B98" w:rsidP="002F30FC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Allahın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Resûlü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münâfıklar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arasında Ömer'i de saydı mı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yâ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Huzeyfe? </w:t>
      </w:r>
    </w:p>
    <w:p w:rsidR="00156B98" w:rsidRPr="003E7B86" w:rsidRDefault="00156B98" w:rsidP="002F30FC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Hayır,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yâ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Ömer.  </w:t>
      </w:r>
    </w:p>
    <w:p w:rsidR="00156B98" w:rsidRPr="003E7B86" w:rsidRDefault="00156B98" w:rsidP="002F30FC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proofErr w:type="gram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Peki</w:t>
      </w:r>
      <w:proofErr w:type="gram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memurlarım arasında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münâfık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var mı? </w:t>
      </w:r>
    </w:p>
    <w:p w:rsidR="00156B98" w:rsidRPr="003E7B86" w:rsidRDefault="00156B98" w:rsidP="002F30FC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Sadece bir tane var. Ancak ismini söylemeye memur değilim. </w:t>
      </w:r>
    </w:p>
    <w:p w:rsidR="00156B98" w:rsidRPr="003E7B86" w:rsidRDefault="00156B98" w:rsidP="002F30FC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Huzeyfe Hazretleri, Hz. Ömer'in bütün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ısrârına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rağmen ismini söylememiştir. Sonra o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münâfık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Hz. Ömer tarafından uzaklaştırılmıştır.  </w:t>
      </w:r>
    </w:p>
    <w:p w:rsidR="00156B98" w:rsidRPr="003E7B86" w:rsidRDefault="00156B98" w:rsidP="002F30FC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Bundan sonra Hz. Ömer, Huzeyfe'nin gitmediği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cenâzeye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gitmemiştir. Çünkü onun gitmemesini, ölenin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münâfık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olduğuna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işâret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sayardı. </w:t>
      </w:r>
    </w:p>
    <w:p w:rsidR="00156B98" w:rsidRPr="003E7B86" w:rsidRDefault="00156B98" w:rsidP="002F30FC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Birgün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Hz. Ömer, huzurunda bulunan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ba'zı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Eshâb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-ı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kirâma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sordu: </w:t>
      </w:r>
    </w:p>
    <w:p w:rsidR="00156B98" w:rsidRPr="003E7B86" w:rsidRDefault="00156B98" w:rsidP="002F30FC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Resûlullah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Efendimizin fitne hakkında olan sözü hatırında olan var mı?  </w:t>
      </w:r>
    </w:p>
    <w:p w:rsidR="00156B98" w:rsidRPr="003E7B86" w:rsidRDefault="00156B98" w:rsidP="002F30F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İçlerinden Huzeyfe dedi ki:  </w:t>
      </w:r>
    </w:p>
    <w:p w:rsidR="00156B98" w:rsidRPr="003E7B86" w:rsidRDefault="00156B98" w:rsidP="002F30FC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Ey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mü'minlerin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emîri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! Peygamberimizin bu konudaki sözü aynıyla benim hatırımdadır buyurdu ki,  </w:t>
      </w:r>
    </w:p>
    <w:p w:rsidR="00156B98" w:rsidRPr="003E7B86" w:rsidRDefault="00156B98" w:rsidP="002F30FC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"Kişi ailesinden, malından, çocuklarından ve komşusundan dolayı fitneye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düçâr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olur. Böyle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günâhlara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oruç tutmak, namaz kılmak ve iyiliği emretmek ve kötülükten sakındırmak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keffâret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olur." </w:t>
      </w:r>
    </w:p>
    <w:p w:rsidR="00156B98" w:rsidRPr="003E7B86" w:rsidRDefault="00156B98" w:rsidP="002F30FC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Maksadım o değil, deniz gibi dalgalanacak fitneyi soruyorum.  </w:t>
      </w:r>
    </w:p>
    <w:p w:rsidR="00156B98" w:rsidRPr="003E7B86" w:rsidRDefault="00156B98" w:rsidP="002F30FC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Ey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mü'minlerin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emîri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! Senin için endişelenecek bir şey yok. Senin zamanınla onun arasında bir kapalı kapı var. </w:t>
      </w:r>
    </w:p>
    <w:p w:rsidR="00156B98" w:rsidRPr="003E7B86" w:rsidRDefault="00156B98" w:rsidP="002F30FC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-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Yâ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Huzeyfe! Bu kapı kırılacak mı, yoksa açılacak mı? </w:t>
      </w:r>
    </w:p>
    <w:p w:rsidR="00156B98" w:rsidRPr="003E7B86" w:rsidRDefault="00156B98" w:rsidP="002F30FC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Ey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mü'minlerin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emîri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! O kapı kırılacak.  </w:t>
      </w:r>
    </w:p>
    <w:p w:rsidR="00156B98" w:rsidRPr="003E7B86" w:rsidRDefault="00156B98" w:rsidP="002F30FC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Bu cevap üzerine Hz. Ömer:  </w:t>
      </w:r>
    </w:p>
    <w:p w:rsidR="00156B98" w:rsidRPr="003E7B86" w:rsidRDefault="00156B98" w:rsidP="002F30FC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Desene Ümmet-i Muhammed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kıyâmete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kadar bir araya gelemeyecek! </w:t>
      </w:r>
      <w:proofErr w:type="gram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diyerek</w:t>
      </w:r>
      <w:proofErr w:type="gram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üzüntüsünü dile getirdi.  </w:t>
      </w:r>
    </w:p>
    <w:p w:rsidR="00156B98" w:rsidRPr="003E7B86" w:rsidRDefault="00156B98" w:rsidP="002F30FC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Daha sonra Huzeyfe'ye o kapının ne olduğu sorulduğunda şu cevabı vermiştir:  </w:t>
      </w:r>
    </w:p>
    <w:p w:rsidR="00156B98" w:rsidRPr="003E7B86" w:rsidRDefault="00156B98" w:rsidP="002F30FC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O kapı Hz. Ömer idi.  </w:t>
      </w:r>
    </w:p>
    <w:p w:rsidR="00156B98" w:rsidRPr="003E7B86" w:rsidRDefault="00156B98" w:rsidP="002F30FC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Hz. Ömer'in bunu bilip bilmediği sorulunca da: </w:t>
      </w:r>
    </w:p>
    <w:p w:rsidR="00156B98" w:rsidRPr="003E7B86" w:rsidRDefault="00156B98" w:rsidP="002F30FC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Akşam ve sabahın olacağını bildiği gibi biliyordu, cevabını vermiştir. </w:t>
      </w:r>
    </w:p>
    <w:p w:rsidR="00156B98" w:rsidRDefault="00156B98" w:rsidP="002F30FC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Nitekim daha sonra Hz. Ömer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şehîd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edilmiş, Hz. Osman devrinin sonlarında alevlenen fitne </w:t>
      </w:r>
      <w:proofErr w:type="spellStart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târih</w:t>
      </w:r>
      <w:proofErr w:type="spellEnd"/>
      <w:r w:rsidRPr="003E7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boyunca bitmemiştir. </w:t>
      </w:r>
    </w:p>
    <w:p w:rsidR="00B0066D" w:rsidRDefault="00B0066D" w:rsidP="00B0066D">
      <w:pPr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MEHMET ÖZÇELİK</w:t>
      </w:r>
    </w:p>
    <w:p w:rsidR="00B0066D" w:rsidRPr="003E7B86" w:rsidRDefault="00B0066D" w:rsidP="00B0066D">
      <w:pPr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28-06-2014</w:t>
      </w:r>
    </w:p>
    <w:p w:rsidR="002B3D0E" w:rsidRPr="003E7B86" w:rsidRDefault="002B3D0E" w:rsidP="002F30FC">
      <w:pPr>
        <w:spacing w:before="100" w:beforeAutospacing="1" w:after="120" w:line="360" w:lineRule="exact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4553F2" w:rsidRPr="003E7B86" w:rsidRDefault="004553F2" w:rsidP="002F30FC">
      <w:pPr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7B12" w:rsidRPr="003E7B86" w:rsidRDefault="00D97B12" w:rsidP="002F30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97B12" w:rsidRPr="003E7B86" w:rsidSect="001A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82" w:rsidRDefault="005A1982" w:rsidP="00A5124C">
      <w:pPr>
        <w:spacing w:after="0" w:line="240" w:lineRule="auto"/>
      </w:pPr>
      <w:r>
        <w:separator/>
      </w:r>
    </w:p>
  </w:endnote>
  <w:endnote w:type="continuationSeparator" w:id="0">
    <w:p w:rsidR="005A1982" w:rsidRDefault="005A1982" w:rsidP="00A5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82" w:rsidRDefault="005A1982" w:rsidP="00A5124C">
      <w:pPr>
        <w:spacing w:after="0" w:line="240" w:lineRule="auto"/>
      </w:pPr>
      <w:r>
        <w:separator/>
      </w:r>
    </w:p>
  </w:footnote>
  <w:footnote w:type="continuationSeparator" w:id="0">
    <w:p w:rsidR="005A1982" w:rsidRDefault="005A1982" w:rsidP="00A5124C">
      <w:pPr>
        <w:spacing w:after="0" w:line="240" w:lineRule="auto"/>
      </w:pPr>
      <w:r>
        <w:continuationSeparator/>
      </w:r>
    </w:p>
  </w:footnote>
  <w:footnote w:id="1">
    <w:p w:rsidR="00A5124C" w:rsidRPr="003E7B86" w:rsidRDefault="00A5124C">
      <w:pPr>
        <w:pStyle w:val="DipnotMetni"/>
        <w:rPr>
          <w:rFonts w:ascii="Times New Roman" w:hAnsi="Times New Roman" w:cs="Times New Roman"/>
          <w:b/>
        </w:rPr>
      </w:pPr>
      <w:r w:rsidRPr="003E7B86">
        <w:rPr>
          <w:rStyle w:val="DipnotBavurusu"/>
          <w:rFonts w:ascii="Times New Roman" w:hAnsi="Times New Roman" w:cs="Times New Roman"/>
          <w:b/>
        </w:rPr>
        <w:footnoteRef/>
      </w:r>
      <w:r w:rsidRPr="003E7B86">
        <w:rPr>
          <w:rFonts w:ascii="Times New Roman" w:hAnsi="Times New Roman" w:cs="Times New Roman"/>
          <w:b/>
        </w:rPr>
        <w:t xml:space="preserve"> 33 / AHZÂB – 33.</w:t>
      </w:r>
    </w:p>
  </w:footnote>
  <w:footnote w:id="2">
    <w:p w:rsidR="00933281" w:rsidRPr="003E7B86" w:rsidRDefault="00933281">
      <w:pPr>
        <w:pStyle w:val="DipnotMetni"/>
        <w:rPr>
          <w:rFonts w:ascii="Times New Roman" w:hAnsi="Times New Roman" w:cs="Times New Roman"/>
          <w:b/>
        </w:rPr>
      </w:pPr>
      <w:r w:rsidRPr="003E7B86">
        <w:rPr>
          <w:rStyle w:val="DipnotBavurusu"/>
          <w:rFonts w:ascii="Times New Roman" w:hAnsi="Times New Roman" w:cs="Times New Roman"/>
          <w:b/>
        </w:rPr>
        <w:footnoteRef/>
      </w:r>
      <w:r w:rsidRPr="003E7B86">
        <w:rPr>
          <w:rFonts w:ascii="Times New Roman" w:hAnsi="Times New Roman" w:cs="Times New Roman"/>
          <w:b/>
        </w:rPr>
        <w:t xml:space="preserve"> 9 / TEVBE – 102.</w:t>
      </w:r>
    </w:p>
  </w:footnote>
  <w:footnote w:id="3">
    <w:p w:rsidR="00933281" w:rsidRDefault="00933281">
      <w:pPr>
        <w:pStyle w:val="DipnotMetni"/>
      </w:pPr>
      <w:r w:rsidRPr="003E7B86">
        <w:rPr>
          <w:rStyle w:val="DipnotBavurusu"/>
          <w:rFonts w:ascii="Times New Roman" w:hAnsi="Times New Roman" w:cs="Times New Roman"/>
          <w:b/>
        </w:rPr>
        <w:footnoteRef/>
      </w:r>
      <w:r w:rsidRPr="003E7B86">
        <w:rPr>
          <w:rFonts w:ascii="Times New Roman" w:hAnsi="Times New Roman" w:cs="Times New Roman"/>
          <w:b/>
        </w:rPr>
        <w:t xml:space="preserve"> 33 / AHZÂB – 46.</w:t>
      </w:r>
    </w:p>
  </w:footnote>
  <w:footnote w:id="4">
    <w:p w:rsidR="002B3D0E" w:rsidRPr="002F30FC" w:rsidRDefault="002B3D0E">
      <w:pPr>
        <w:pStyle w:val="DipnotMetni"/>
        <w:rPr>
          <w:rFonts w:ascii="Times New Roman" w:hAnsi="Times New Roman" w:cs="Times New Roman"/>
          <w:b/>
        </w:rPr>
      </w:pPr>
      <w:r w:rsidRPr="002F30FC">
        <w:rPr>
          <w:rStyle w:val="DipnotBavurusu"/>
          <w:rFonts w:ascii="Times New Roman" w:hAnsi="Times New Roman" w:cs="Times New Roman"/>
          <w:b/>
        </w:rPr>
        <w:footnoteRef/>
      </w:r>
      <w:r w:rsidRPr="002F30FC">
        <w:rPr>
          <w:rFonts w:ascii="Times New Roman" w:hAnsi="Times New Roman" w:cs="Times New Roman"/>
          <w:b/>
        </w:rPr>
        <w:t xml:space="preserve"> Bakara.11.12.</w:t>
      </w:r>
    </w:p>
  </w:footnote>
  <w:footnote w:id="5">
    <w:p w:rsidR="002B3D0E" w:rsidRPr="002F30FC" w:rsidRDefault="002B3D0E">
      <w:pPr>
        <w:pStyle w:val="DipnotMetni"/>
        <w:rPr>
          <w:rFonts w:ascii="Times New Roman" w:hAnsi="Times New Roman" w:cs="Times New Roman"/>
          <w:b/>
        </w:rPr>
      </w:pPr>
      <w:r w:rsidRPr="002F30FC">
        <w:rPr>
          <w:rStyle w:val="DipnotBavurusu"/>
          <w:rFonts w:ascii="Times New Roman" w:hAnsi="Times New Roman" w:cs="Times New Roman"/>
          <w:b/>
        </w:rPr>
        <w:footnoteRef/>
      </w:r>
      <w:r w:rsidRPr="002F30FC">
        <w:rPr>
          <w:rFonts w:ascii="Times New Roman" w:hAnsi="Times New Roman" w:cs="Times New Roman"/>
          <w:b/>
        </w:rPr>
        <w:t xml:space="preserve"> 11 / HÛD – 102.</w:t>
      </w:r>
    </w:p>
  </w:footnote>
  <w:footnote w:id="6">
    <w:p w:rsidR="002B3D0E" w:rsidRDefault="002B3D0E">
      <w:pPr>
        <w:pStyle w:val="DipnotMetni"/>
      </w:pPr>
      <w:r w:rsidRPr="002F30FC">
        <w:rPr>
          <w:rStyle w:val="DipnotBavurusu"/>
          <w:rFonts w:ascii="Times New Roman" w:hAnsi="Times New Roman" w:cs="Times New Roman"/>
          <w:b/>
        </w:rPr>
        <w:footnoteRef/>
      </w:r>
      <w:r w:rsidRPr="002F30FC">
        <w:rPr>
          <w:rFonts w:ascii="Times New Roman" w:hAnsi="Times New Roman" w:cs="Times New Roman"/>
          <w:b/>
        </w:rPr>
        <w:t xml:space="preserve"> 26 / ŞUARÂ – 227.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B12"/>
    <w:rsid w:val="00005B5C"/>
    <w:rsid w:val="00010E33"/>
    <w:rsid w:val="00031077"/>
    <w:rsid w:val="0003747F"/>
    <w:rsid w:val="00042A81"/>
    <w:rsid w:val="000466D4"/>
    <w:rsid w:val="00094F85"/>
    <w:rsid w:val="00097F10"/>
    <w:rsid w:val="000A79C7"/>
    <w:rsid w:val="000B38FA"/>
    <w:rsid w:val="00111D2D"/>
    <w:rsid w:val="001158E2"/>
    <w:rsid w:val="001171D8"/>
    <w:rsid w:val="001401FC"/>
    <w:rsid w:val="00155AA8"/>
    <w:rsid w:val="00156B98"/>
    <w:rsid w:val="001616B4"/>
    <w:rsid w:val="00171CBF"/>
    <w:rsid w:val="00181A04"/>
    <w:rsid w:val="001A35C7"/>
    <w:rsid w:val="001A5A92"/>
    <w:rsid w:val="001B1B20"/>
    <w:rsid w:val="001C51B4"/>
    <w:rsid w:val="001D23F9"/>
    <w:rsid w:val="001D279F"/>
    <w:rsid w:val="002214A2"/>
    <w:rsid w:val="002226F8"/>
    <w:rsid w:val="002252B5"/>
    <w:rsid w:val="00233F5C"/>
    <w:rsid w:val="00274C23"/>
    <w:rsid w:val="00286274"/>
    <w:rsid w:val="002940C2"/>
    <w:rsid w:val="002A3207"/>
    <w:rsid w:val="002B3D0E"/>
    <w:rsid w:val="002E78C3"/>
    <w:rsid w:val="002F3065"/>
    <w:rsid w:val="002F30FC"/>
    <w:rsid w:val="002F3CAC"/>
    <w:rsid w:val="002F650F"/>
    <w:rsid w:val="0030488A"/>
    <w:rsid w:val="003145BD"/>
    <w:rsid w:val="00321725"/>
    <w:rsid w:val="003339D5"/>
    <w:rsid w:val="00336E4A"/>
    <w:rsid w:val="00337D47"/>
    <w:rsid w:val="00355C8C"/>
    <w:rsid w:val="0036578C"/>
    <w:rsid w:val="003A1105"/>
    <w:rsid w:val="003B3567"/>
    <w:rsid w:val="003C100F"/>
    <w:rsid w:val="003D04B1"/>
    <w:rsid w:val="003E7B86"/>
    <w:rsid w:val="003F0E1E"/>
    <w:rsid w:val="004043C6"/>
    <w:rsid w:val="004365C7"/>
    <w:rsid w:val="0043787E"/>
    <w:rsid w:val="00454E43"/>
    <w:rsid w:val="004553F2"/>
    <w:rsid w:val="00460D5F"/>
    <w:rsid w:val="0046716E"/>
    <w:rsid w:val="00485299"/>
    <w:rsid w:val="00485C8E"/>
    <w:rsid w:val="00486903"/>
    <w:rsid w:val="00492D8E"/>
    <w:rsid w:val="00493399"/>
    <w:rsid w:val="004B6831"/>
    <w:rsid w:val="004C40CA"/>
    <w:rsid w:val="004C497C"/>
    <w:rsid w:val="004C579A"/>
    <w:rsid w:val="004E050E"/>
    <w:rsid w:val="004E15F5"/>
    <w:rsid w:val="004E2AC3"/>
    <w:rsid w:val="004F0388"/>
    <w:rsid w:val="004F47DA"/>
    <w:rsid w:val="00507D60"/>
    <w:rsid w:val="0051108F"/>
    <w:rsid w:val="00516453"/>
    <w:rsid w:val="00525D10"/>
    <w:rsid w:val="00530C64"/>
    <w:rsid w:val="005366A5"/>
    <w:rsid w:val="0055104E"/>
    <w:rsid w:val="00577229"/>
    <w:rsid w:val="00581C3C"/>
    <w:rsid w:val="005A1982"/>
    <w:rsid w:val="005A4AA2"/>
    <w:rsid w:val="005C43AD"/>
    <w:rsid w:val="005C43E1"/>
    <w:rsid w:val="005C54B2"/>
    <w:rsid w:val="005C661A"/>
    <w:rsid w:val="005F6026"/>
    <w:rsid w:val="00632F77"/>
    <w:rsid w:val="00663275"/>
    <w:rsid w:val="00664A9A"/>
    <w:rsid w:val="0067266C"/>
    <w:rsid w:val="00673F63"/>
    <w:rsid w:val="00677581"/>
    <w:rsid w:val="00681BC9"/>
    <w:rsid w:val="00697C35"/>
    <w:rsid w:val="006D3BA2"/>
    <w:rsid w:val="006E09F4"/>
    <w:rsid w:val="006F5073"/>
    <w:rsid w:val="00701C54"/>
    <w:rsid w:val="00710ED3"/>
    <w:rsid w:val="007136B8"/>
    <w:rsid w:val="00713C8C"/>
    <w:rsid w:val="007349A8"/>
    <w:rsid w:val="0075198F"/>
    <w:rsid w:val="00753ABE"/>
    <w:rsid w:val="007573AF"/>
    <w:rsid w:val="0076016D"/>
    <w:rsid w:val="0079547D"/>
    <w:rsid w:val="007B4083"/>
    <w:rsid w:val="007B4C48"/>
    <w:rsid w:val="007C18DA"/>
    <w:rsid w:val="007C5505"/>
    <w:rsid w:val="007C6DD4"/>
    <w:rsid w:val="007C7EA9"/>
    <w:rsid w:val="007E439C"/>
    <w:rsid w:val="007F67B8"/>
    <w:rsid w:val="00815D07"/>
    <w:rsid w:val="0083354A"/>
    <w:rsid w:val="008355B0"/>
    <w:rsid w:val="00837EA5"/>
    <w:rsid w:val="00843E22"/>
    <w:rsid w:val="008668D5"/>
    <w:rsid w:val="0087430C"/>
    <w:rsid w:val="008853E4"/>
    <w:rsid w:val="008A0690"/>
    <w:rsid w:val="008A7D5F"/>
    <w:rsid w:val="008B1AF8"/>
    <w:rsid w:val="008D58DA"/>
    <w:rsid w:val="008D599D"/>
    <w:rsid w:val="008F5763"/>
    <w:rsid w:val="008F6955"/>
    <w:rsid w:val="00916F0E"/>
    <w:rsid w:val="00921B82"/>
    <w:rsid w:val="00933281"/>
    <w:rsid w:val="009438DE"/>
    <w:rsid w:val="00947381"/>
    <w:rsid w:val="00960636"/>
    <w:rsid w:val="009739C0"/>
    <w:rsid w:val="00976EB7"/>
    <w:rsid w:val="00977B9B"/>
    <w:rsid w:val="0098009F"/>
    <w:rsid w:val="009D1226"/>
    <w:rsid w:val="009D34E2"/>
    <w:rsid w:val="009F6745"/>
    <w:rsid w:val="00A040DB"/>
    <w:rsid w:val="00A07A15"/>
    <w:rsid w:val="00A454A0"/>
    <w:rsid w:val="00A5124C"/>
    <w:rsid w:val="00A53652"/>
    <w:rsid w:val="00A90FF0"/>
    <w:rsid w:val="00A943E7"/>
    <w:rsid w:val="00AA2D28"/>
    <w:rsid w:val="00AB5E23"/>
    <w:rsid w:val="00AC0B76"/>
    <w:rsid w:val="00AC4655"/>
    <w:rsid w:val="00AC7E92"/>
    <w:rsid w:val="00AE1E93"/>
    <w:rsid w:val="00AE3D5C"/>
    <w:rsid w:val="00AF4637"/>
    <w:rsid w:val="00B0066D"/>
    <w:rsid w:val="00B36F04"/>
    <w:rsid w:val="00B41010"/>
    <w:rsid w:val="00B920B0"/>
    <w:rsid w:val="00B96F97"/>
    <w:rsid w:val="00BC4900"/>
    <w:rsid w:val="00BD2E8F"/>
    <w:rsid w:val="00BD55A7"/>
    <w:rsid w:val="00BF2738"/>
    <w:rsid w:val="00C02B19"/>
    <w:rsid w:val="00C06E94"/>
    <w:rsid w:val="00C35150"/>
    <w:rsid w:val="00C90452"/>
    <w:rsid w:val="00CE2B4D"/>
    <w:rsid w:val="00CF33DB"/>
    <w:rsid w:val="00D2304D"/>
    <w:rsid w:val="00D428DC"/>
    <w:rsid w:val="00D47505"/>
    <w:rsid w:val="00D5288B"/>
    <w:rsid w:val="00D814C8"/>
    <w:rsid w:val="00D97B12"/>
    <w:rsid w:val="00DA48D0"/>
    <w:rsid w:val="00DB096A"/>
    <w:rsid w:val="00DB4FE9"/>
    <w:rsid w:val="00DC6A9A"/>
    <w:rsid w:val="00DD4B34"/>
    <w:rsid w:val="00DD6703"/>
    <w:rsid w:val="00DE561F"/>
    <w:rsid w:val="00DF78A2"/>
    <w:rsid w:val="00DF79E7"/>
    <w:rsid w:val="00E21EB9"/>
    <w:rsid w:val="00E24034"/>
    <w:rsid w:val="00E25B74"/>
    <w:rsid w:val="00E504A5"/>
    <w:rsid w:val="00E93452"/>
    <w:rsid w:val="00EA0DDE"/>
    <w:rsid w:val="00EA3B2A"/>
    <w:rsid w:val="00EB088F"/>
    <w:rsid w:val="00EB1E6B"/>
    <w:rsid w:val="00ED5B85"/>
    <w:rsid w:val="00EE45CF"/>
    <w:rsid w:val="00EE52D5"/>
    <w:rsid w:val="00EF1D39"/>
    <w:rsid w:val="00F325F2"/>
    <w:rsid w:val="00F42987"/>
    <w:rsid w:val="00F854DF"/>
    <w:rsid w:val="00F9092D"/>
    <w:rsid w:val="00F973C0"/>
    <w:rsid w:val="00FB73BD"/>
    <w:rsid w:val="00FC2652"/>
    <w:rsid w:val="00FC3FA2"/>
    <w:rsid w:val="00FE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arfbody">
    <w:name w:val="harfbody"/>
    <w:basedOn w:val="VarsaylanParagrafYazTipi"/>
    <w:rsid w:val="00D97B12"/>
  </w:style>
  <w:style w:type="paragraph" w:styleId="BalonMetni">
    <w:name w:val="Balloon Text"/>
    <w:basedOn w:val="Normal"/>
    <w:link w:val="BalonMetniChar"/>
    <w:uiPriority w:val="99"/>
    <w:semiHidden/>
    <w:unhideWhenUsed/>
    <w:rsid w:val="00D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B1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124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5124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5124C"/>
    <w:rPr>
      <w:vertAlign w:val="superscript"/>
    </w:rPr>
  </w:style>
  <w:style w:type="character" w:styleId="Gl">
    <w:name w:val="Strong"/>
    <w:qFormat/>
    <w:rsid w:val="00156B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05500-140A-407D-BF2A-7920702C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Proser</dc:creator>
  <cp:keywords/>
  <dc:description/>
  <cp:lastModifiedBy>Proser</cp:lastModifiedBy>
  <cp:revision>12</cp:revision>
  <dcterms:created xsi:type="dcterms:W3CDTF">2014-06-19T14:51:00Z</dcterms:created>
  <dcterms:modified xsi:type="dcterms:W3CDTF">2014-06-28T21:47:00Z</dcterms:modified>
</cp:coreProperties>
</file>