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C7" w:rsidRPr="00574911" w:rsidRDefault="0076512A" w:rsidP="00AB1828">
      <w:pPr>
        <w:jc w:val="center"/>
        <w:rPr>
          <w:rFonts w:ascii="Times New Roman" w:hAnsi="Times New Roman" w:cs="Times New Roman"/>
          <w:b/>
          <w:color w:val="000000" w:themeColor="text1"/>
          <w:sz w:val="24"/>
          <w:szCs w:val="24"/>
        </w:rPr>
      </w:pPr>
      <w:r w:rsidRPr="00574911">
        <w:rPr>
          <w:rFonts w:ascii="Times New Roman" w:hAnsi="Times New Roman" w:cs="Times New Roman"/>
          <w:b/>
          <w:color w:val="000000" w:themeColor="text1"/>
          <w:sz w:val="24"/>
          <w:szCs w:val="24"/>
        </w:rPr>
        <w:t>BEŞ ÖĞÜT</w:t>
      </w:r>
    </w:p>
    <w:p w:rsidR="008E0446" w:rsidRPr="00574911" w:rsidRDefault="0076512A" w:rsidP="0076512A">
      <w:pPr>
        <w:spacing w:after="0" w:line="240" w:lineRule="auto"/>
        <w:rPr>
          <w:rFonts w:ascii="Times New Roman" w:eastAsia="Times New Roman" w:hAnsi="Times New Roman" w:cs="Times New Roman"/>
          <w:b/>
          <w:color w:val="000000" w:themeColor="text1"/>
          <w:sz w:val="24"/>
          <w:szCs w:val="24"/>
          <w:lang w:eastAsia="tr-TR"/>
        </w:rPr>
      </w:pPr>
      <w:r w:rsidRPr="00574911">
        <w:rPr>
          <w:rFonts w:ascii="Times New Roman" w:eastAsia="Times New Roman" w:hAnsi="Times New Roman" w:cs="Times New Roman"/>
          <w:b/>
          <w:bCs/>
          <w:color w:val="000000" w:themeColor="text1"/>
          <w:sz w:val="24"/>
          <w:szCs w:val="24"/>
          <w:lang w:eastAsia="tr-TR"/>
        </w:rPr>
        <w:t xml:space="preserve">Hz. Ebu </w:t>
      </w:r>
      <w:proofErr w:type="spellStart"/>
      <w:r w:rsidRPr="00574911">
        <w:rPr>
          <w:rFonts w:ascii="Times New Roman" w:eastAsia="Times New Roman" w:hAnsi="Times New Roman" w:cs="Times New Roman"/>
          <w:b/>
          <w:bCs/>
          <w:color w:val="000000" w:themeColor="text1"/>
          <w:sz w:val="24"/>
          <w:szCs w:val="24"/>
          <w:lang w:eastAsia="tr-TR"/>
        </w:rPr>
        <w:t>Hureyre</w:t>
      </w:r>
      <w:proofErr w:type="spellEnd"/>
      <w:r w:rsidRPr="00574911">
        <w:rPr>
          <w:rFonts w:ascii="Times New Roman" w:eastAsia="Times New Roman" w:hAnsi="Times New Roman" w:cs="Times New Roman"/>
          <w:b/>
          <w:bCs/>
          <w:color w:val="000000" w:themeColor="text1"/>
          <w:sz w:val="24"/>
          <w:szCs w:val="24"/>
          <w:lang w:eastAsia="tr-TR"/>
        </w:rPr>
        <w:t xml:space="preserve"> </w:t>
      </w:r>
      <w:proofErr w:type="spellStart"/>
      <w:r w:rsidRPr="00574911">
        <w:rPr>
          <w:rFonts w:ascii="Times New Roman" w:eastAsia="Times New Roman" w:hAnsi="Times New Roman" w:cs="Times New Roman"/>
          <w:b/>
          <w:bCs/>
          <w:color w:val="000000" w:themeColor="text1"/>
          <w:sz w:val="24"/>
          <w:szCs w:val="24"/>
          <w:lang w:eastAsia="tr-TR"/>
        </w:rPr>
        <w:t>radıyallahu</w:t>
      </w:r>
      <w:proofErr w:type="spellEnd"/>
      <w:r w:rsidRPr="00574911">
        <w:rPr>
          <w:rFonts w:ascii="Times New Roman" w:eastAsia="Times New Roman" w:hAnsi="Times New Roman" w:cs="Times New Roman"/>
          <w:b/>
          <w:bCs/>
          <w:color w:val="000000" w:themeColor="text1"/>
          <w:sz w:val="24"/>
          <w:szCs w:val="24"/>
          <w:lang w:eastAsia="tr-TR"/>
        </w:rPr>
        <w:t xml:space="preserve"> </w:t>
      </w:r>
      <w:proofErr w:type="spellStart"/>
      <w:r w:rsidRPr="00574911">
        <w:rPr>
          <w:rFonts w:ascii="Times New Roman" w:eastAsia="Times New Roman" w:hAnsi="Times New Roman" w:cs="Times New Roman"/>
          <w:b/>
          <w:bCs/>
          <w:color w:val="000000" w:themeColor="text1"/>
          <w:sz w:val="24"/>
          <w:szCs w:val="24"/>
          <w:lang w:eastAsia="tr-TR"/>
        </w:rPr>
        <w:t>anh</w:t>
      </w:r>
      <w:proofErr w:type="spellEnd"/>
      <w:r w:rsidRPr="00574911">
        <w:rPr>
          <w:rFonts w:ascii="Times New Roman" w:eastAsia="Times New Roman" w:hAnsi="Times New Roman" w:cs="Times New Roman"/>
          <w:b/>
          <w:bCs/>
          <w:color w:val="000000" w:themeColor="text1"/>
          <w:sz w:val="24"/>
          <w:szCs w:val="24"/>
          <w:lang w:eastAsia="tr-TR"/>
        </w:rPr>
        <w:t xml:space="preserve"> anlatıyor: “Bir gün, </w:t>
      </w:r>
      <w:proofErr w:type="spellStart"/>
      <w:r w:rsidRPr="00574911">
        <w:rPr>
          <w:rFonts w:ascii="Times New Roman" w:eastAsia="Times New Roman" w:hAnsi="Times New Roman" w:cs="Times New Roman"/>
          <w:b/>
          <w:bCs/>
          <w:color w:val="000000" w:themeColor="text1"/>
          <w:sz w:val="24"/>
          <w:szCs w:val="24"/>
          <w:lang w:eastAsia="tr-TR"/>
        </w:rPr>
        <w:t>Resûlullah</w:t>
      </w:r>
      <w:proofErr w:type="spellEnd"/>
      <w:r w:rsidRPr="00574911">
        <w:rPr>
          <w:rFonts w:ascii="Times New Roman" w:eastAsia="Times New Roman" w:hAnsi="Times New Roman" w:cs="Times New Roman"/>
          <w:b/>
          <w:bCs/>
          <w:color w:val="000000" w:themeColor="text1"/>
          <w:sz w:val="24"/>
          <w:szCs w:val="24"/>
          <w:lang w:eastAsia="tr-TR"/>
        </w:rPr>
        <w:t xml:space="preserve"> </w:t>
      </w:r>
      <w:proofErr w:type="spellStart"/>
      <w:r w:rsidRPr="00574911">
        <w:rPr>
          <w:rFonts w:ascii="Times New Roman" w:eastAsia="Times New Roman" w:hAnsi="Times New Roman" w:cs="Times New Roman"/>
          <w:b/>
          <w:bCs/>
          <w:color w:val="000000" w:themeColor="text1"/>
          <w:sz w:val="24"/>
          <w:szCs w:val="24"/>
          <w:lang w:eastAsia="tr-TR"/>
        </w:rPr>
        <w:t>aleyhissâlatu</w:t>
      </w:r>
      <w:proofErr w:type="spellEnd"/>
      <w:r w:rsidRPr="00574911">
        <w:rPr>
          <w:rFonts w:ascii="Times New Roman" w:eastAsia="Times New Roman" w:hAnsi="Times New Roman" w:cs="Times New Roman"/>
          <w:b/>
          <w:bCs/>
          <w:color w:val="000000" w:themeColor="text1"/>
          <w:sz w:val="24"/>
          <w:szCs w:val="24"/>
          <w:lang w:eastAsia="tr-TR"/>
        </w:rPr>
        <w:t xml:space="preserve"> vesselâm </w:t>
      </w:r>
      <w:proofErr w:type="spellStart"/>
      <w:r w:rsidRPr="00574911">
        <w:rPr>
          <w:rFonts w:ascii="Times New Roman" w:eastAsia="Times New Roman" w:hAnsi="Times New Roman" w:cs="Times New Roman"/>
          <w:b/>
          <w:bCs/>
          <w:color w:val="000000" w:themeColor="text1"/>
          <w:sz w:val="24"/>
          <w:szCs w:val="24"/>
          <w:lang w:eastAsia="tr-TR"/>
        </w:rPr>
        <w:t>ashâbına</w:t>
      </w:r>
      <w:proofErr w:type="spellEnd"/>
      <w:r w:rsidRPr="00574911">
        <w:rPr>
          <w:rFonts w:ascii="Times New Roman" w:eastAsia="Times New Roman" w:hAnsi="Times New Roman" w:cs="Times New Roman"/>
          <w:b/>
          <w:bCs/>
          <w:color w:val="000000" w:themeColor="text1"/>
          <w:sz w:val="24"/>
          <w:szCs w:val="24"/>
          <w:lang w:eastAsia="tr-TR"/>
        </w:rPr>
        <w:t>: “Şu kelimeleri kim benden alıp onlarla amel edecek ve onlarla amel edecek olana öğretecek?” buyurdular. Ben hemen atılıp:</w:t>
      </w:r>
      <w:r w:rsidRPr="00574911">
        <w:rPr>
          <w:rFonts w:ascii="Times New Roman" w:eastAsia="Times New Roman" w:hAnsi="Times New Roman" w:cs="Times New Roman"/>
          <w:b/>
          <w:color w:val="000000" w:themeColor="text1"/>
          <w:sz w:val="24"/>
          <w:szCs w:val="24"/>
          <w:lang w:eastAsia="tr-TR"/>
        </w:rPr>
        <w:br/>
      </w:r>
      <w:r w:rsidRPr="00574911">
        <w:rPr>
          <w:rFonts w:ascii="Times New Roman" w:eastAsia="Times New Roman" w:hAnsi="Times New Roman" w:cs="Times New Roman"/>
          <w:b/>
          <w:bCs/>
          <w:color w:val="000000" w:themeColor="text1"/>
          <w:sz w:val="24"/>
          <w:szCs w:val="24"/>
          <w:lang w:eastAsia="tr-TR"/>
        </w:rPr>
        <w:t xml:space="preserve">“Ben! Ey Allah’ın </w:t>
      </w:r>
      <w:proofErr w:type="spellStart"/>
      <w:r w:rsidRPr="00574911">
        <w:rPr>
          <w:rFonts w:ascii="Times New Roman" w:eastAsia="Times New Roman" w:hAnsi="Times New Roman" w:cs="Times New Roman"/>
          <w:b/>
          <w:bCs/>
          <w:color w:val="000000" w:themeColor="text1"/>
          <w:sz w:val="24"/>
          <w:szCs w:val="24"/>
          <w:lang w:eastAsia="tr-TR"/>
        </w:rPr>
        <w:t>Resûlü</w:t>
      </w:r>
      <w:proofErr w:type="spellEnd"/>
      <w:r w:rsidRPr="00574911">
        <w:rPr>
          <w:rFonts w:ascii="Times New Roman" w:eastAsia="Times New Roman" w:hAnsi="Times New Roman" w:cs="Times New Roman"/>
          <w:b/>
          <w:bCs/>
          <w:color w:val="000000" w:themeColor="text1"/>
          <w:sz w:val="24"/>
          <w:szCs w:val="24"/>
          <w:lang w:eastAsia="tr-TR"/>
        </w:rPr>
        <w:t xml:space="preserve">!” dedim. </w:t>
      </w:r>
      <w:proofErr w:type="spellStart"/>
      <w:r w:rsidRPr="00574911">
        <w:rPr>
          <w:rFonts w:ascii="Times New Roman" w:eastAsia="Times New Roman" w:hAnsi="Times New Roman" w:cs="Times New Roman"/>
          <w:b/>
          <w:bCs/>
          <w:color w:val="000000" w:themeColor="text1"/>
          <w:sz w:val="24"/>
          <w:szCs w:val="24"/>
          <w:lang w:eastAsia="tr-TR"/>
        </w:rPr>
        <w:t>Aleyhissalâtu</w:t>
      </w:r>
      <w:proofErr w:type="spellEnd"/>
      <w:r w:rsidRPr="00574911">
        <w:rPr>
          <w:rFonts w:ascii="Times New Roman" w:eastAsia="Times New Roman" w:hAnsi="Times New Roman" w:cs="Times New Roman"/>
          <w:b/>
          <w:bCs/>
          <w:color w:val="000000" w:themeColor="text1"/>
          <w:sz w:val="24"/>
          <w:szCs w:val="24"/>
          <w:lang w:eastAsia="tr-TR"/>
        </w:rPr>
        <w:t xml:space="preserve"> vesselâm elimden tuttu ve beş şey saydı:</w:t>
      </w:r>
      <w:r w:rsidRPr="00574911">
        <w:rPr>
          <w:rFonts w:ascii="Times New Roman" w:eastAsia="Times New Roman" w:hAnsi="Times New Roman" w:cs="Times New Roman"/>
          <w:b/>
          <w:color w:val="000000" w:themeColor="text1"/>
          <w:sz w:val="24"/>
          <w:szCs w:val="24"/>
          <w:lang w:eastAsia="tr-TR"/>
        </w:rPr>
        <w:br/>
      </w:r>
      <w:r w:rsidRPr="00574911">
        <w:rPr>
          <w:rFonts w:ascii="Times New Roman" w:eastAsia="Times New Roman" w:hAnsi="Times New Roman" w:cs="Times New Roman"/>
          <w:b/>
          <w:color w:val="000000" w:themeColor="text1"/>
          <w:sz w:val="24"/>
          <w:szCs w:val="24"/>
          <w:lang w:eastAsia="tr-TR"/>
        </w:rPr>
        <w:br/>
      </w:r>
      <w:r w:rsidRPr="00574911">
        <w:rPr>
          <w:rFonts w:ascii="Times New Roman" w:eastAsia="Times New Roman" w:hAnsi="Times New Roman" w:cs="Times New Roman"/>
          <w:b/>
          <w:bCs/>
          <w:color w:val="000000" w:themeColor="text1"/>
          <w:sz w:val="24"/>
          <w:szCs w:val="24"/>
          <w:lang w:eastAsia="tr-TR"/>
        </w:rPr>
        <w:t xml:space="preserve">- Haramlardan sakın, Allah’ın en </w:t>
      </w:r>
      <w:proofErr w:type="spellStart"/>
      <w:r w:rsidRPr="00574911">
        <w:rPr>
          <w:rFonts w:ascii="Times New Roman" w:eastAsia="Times New Roman" w:hAnsi="Times New Roman" w:cs="Times New Roman"/>
          <w:b/>
          <w:bCs/>
          <w:color w:val="000000" w:themeColor="text1"/>
          <w:sz w:val="24"/>
          <w:szCs w:val="24"/>
          <w:lang w:eastAsia="tr-TR"/>
        </w:rPr>
        <w:t>âbid</w:t>
      </w:r>
      <w:proofErr w:type="spellEnd"/>
      <w:r w:rsidRPr="00574911">
        <w:rPr>
          <w:rFonts w:ascii="Times New Roman" w:eastAsia="Times New Roman" w:hAnsi="Times New Roman" w:cs="Times New Roman"/>
          <w:b/>
          <w:bCs/>
          <w:color w:val="000000" w:themeColor="text1"/>
          <w:sz w:val="24"/>
          <w:szCs w:val="24"/>
          <w:lang w:eastAsia="tr-TR"/>
        </w:rPr>
        <w:t xml:space="preserve"> kulu ol!</w:t>
      </w:r>
      <w:r w:rsidRPr="00574911">
        <w:rPr>
          <w:rFonts w:ascii="Times New Roman" w:eastAsia="Times New Roman" w:hAnsi="Times New Roman" w:cs="Times New Roman"/>
          <w:b/>
          <w:color w:val="000000" w:themeColor="text1"/>
          <w:sz w:val="24"/>
          <w:szCs w:val="24"/>
          <w:lang w:eastAsia="tr-TR"/>
        </w:rPr>
        <w:br/>
      </w:r>
      <w:r w:rsidRPr="00574911">
        <w:rPr>
          <w:rFonts w:ascii="Times New Roman" w:eastAsia="Times New Roman" w:hAnsi="Times New Roman" w:cs="Times New Roman"/>
          <w:b/>
          <w:color w:val="000000" w:themeColor="text1"/>
          <w:sz w:val="24"/>
          <w:szCs w:val="24"/>
          <w:lang w:eastAsia="tr-TR"/>
        </w:rPr>
        <w:br/>
      </w:r>
      <w:r w:rsidRPr="00574911">
        <w:rPr>
          <w:rFonts w:ascii="Times New Roman" w:eastAsia="Times New Roman" w:hAnsi="Times New Roman" w:cs="Times New Roman"/>
          <w:b/>
          <w:bCs/>
          <w:color w:val="000000" w:themeColor="text1"/>
          <w:sz w:val="24"/>
          <w:szCs w:val="24"/>
          <w:lang w:eastAsia="tr-TR"/>
        </w:rPr>
        <w:t>- Allah’ın sana ayırdığına razı ol, insanların en zengini ol!</w:t>
      </w:r>
      <w:r w:rsidRPr="00574911">
        <w:rPr>
          <w:rFonts w:ascii="Times New Roman" w:eastAsia="Times New Roman" w:hAnsi="Times New Roman" w:cs="Times New Roman"/>
          <w:b/>
          <w:color w:val="000000" w:themeColor="text1"/>
          <w:sz w:val="24"/>
          <w:szCs w:val="24"/>
          <w:lang w:eastAsia="tr-TR"/>
        </w:rPr>
        <w:br/>
      </w:r>
      <w:r w:rsidRPr="00574911">
        <w:rPr>
          <w:rFonts w:ascii="Times New Roman" w:eastAsia="Times New Roman" w:hAnsi="Times New Roman" w:cs="Times New Roman"/>
          <w:b/>
          <w:color w:val="000000" w:themeColor="text1"/>
          <w:sz w:val="24"/>
          <w:szCs w:val="24"/>
          <w:lang w:eastAsia="tr-TR"/>
        </w:rPr>
        <w:br/>
      </w:r>
      <w:r w:rsidRPr="00574911">
        <w:rPr>
          <w:rFonts w:ascii="Times New Roman" w:eastAsia="Times New Roman" w:hAnsi="Times New Roman" w:cs="Times New Roman"/>
          <w:b/>
          <w:bCs/>
          <w:color w:val="000000" w:themeColor="text1"/>
          <w:sz w:val="24"/>
          <w:szCs w:val="24"/>
          <w:lang w:eastAsia="tr-TR"/>
        </w:rPr>
        <w:t xml:space="preserve">- Komşuna ihsanda bulun, </w:t>
      </w:r>
      <w:proofErr w:type="spellStart"/>
      <w:r w:rsidRPr="00574911">
        <w:rPr>
          <w:rFonts w:ascii="Times New Roman" w:eastAsia="Times New Roman" w:hAnsi="Times New Roman" w:cs="Times New Roman"/>
          <w:b/>
          <w:bCs/>
          <w:color w:val="000000" w:themeColor="text1"/>
          <w:sz w:val="24"/>
          <w:szCs w:val="24"/>
          <w:lang w:eastAsia="tr-TR"/>
        </w:rPr>
        <w:t>mü’min</w:t>
      </w:r>
      <w:proofErr w:type="spellEnd"/>
      <w:r w:rsidRPr="00574911">
        <w:rPr>
          <w:rFonts w:ascii="Times New Roman" w:eastAsia="Times New Roman" w:hAnsi="Times New Roman" w:cs="Times New Roman"/>
          <w:b/>
          <w:bCs/>
          <w:color w:val="000000" w:themeColor="text1"/>
          <w:sz w:val="24"/>
          <w:szCs w:val="24"/>
          <w:lang w:eastAsia="tr-TR"/>
        </w:rPr>
        <w:t xml:space="preserve"> ol.</w:t>
      </w:r>
      <w:r w:rsidRPr="00574911">
        <w:rPr>
          <w:rFonts w:ascii="Times New Roman" w:eastAsia="Times New Roman" w:hAnsi="Times New Roman" w:cs="Times New Roman"/>
          <w:b/>
          <w:color w:val="000000" w:themeColor="text1"/>
          <w:sz w:val="24"/>
          <w:szCs w:val="24"/>
          <w:lang w:eastAsia="tr-TR"/>
        </w:rPr>
        <w:br/>
      </w:r>
      <w:r w:rsidRPr="00574911">
        <w:rPr>
          <w:rFonts w:ascii="Times New Roman" w:eastAsia="Times New Roman" w:hAnsi="Times New Roman" w:cs="Times New Roman"/>
          <w:b/>
          <w:color w:val="000000" w:themeColor="text1"/>
          <w:sz w:val="24"/>
          <w:szCs w:val="24"/>
          <w:lang w:eastAsia="tr-TR"/>
        </w:rPr>
        <w:br/>
      </w:r>
      <w:r w:rsidRPr="00574911">
        <w:rPr>
          <w:rFonts w:ascii="Times New Roman" w:eastAsia="Times New Roman" w:hAnsi="Times New Roman" w:cs="Times New Roman"/>
          <w:b/>
          <w:bCs/>
          <w:color w:val="000000" w:themeColor="text1"/>
          <w:sz w:val="24"/>
          <w:szCs w:val="24"/>
          <w:lang w:eastAsia="tr-TR"/>
        </w:rPr>
        <w:t xml:space="preserve">- Kendin için istediğini başkaları için de iste, </w:t>
      </w:r>
      <w:proofErr w:type="spellStart"/>
      <w:r w:rsidRPr="00574911">
        <w:rPr>
          <w:rFonts w:ascii="Times New Roman" w:eastAsia="Times New Roman" w:hAnsi="Times New Roman" w:cs="Times New Roman"/>
          <w:b/>
          <w:bCs/>
          <w:color w:val="000000" w:themeColor="text1"/>
          <w:sz w:val="24"/>
          <w:szCs w:val="24"/>
          <w:lang w:eastAsia="tr-TR"/>
        </w:rPr>
        <w:t>müslüman</w:t>
      </w:r>
      <w:proofErr w:type="spellEnd"/>
      <w:r w:rsidRPr="00574911">
        <w:rPr>
          <w:rFonts w:ascii="Times New Roman" w:eastAsia="Times New Roman" w:hAnsi="Times New Roman" w:cs="Times New Roman"/>
          <w:b/>
          <w:bCs/>
          <w:color w:val="000000" w:themeColor="text1"/>
          <w:sz w:val="24"/>
          <w:szCs w:val="24"/>
          <w:lang w:eastAsia="tr-TR"/>
        </w:rPr>
        <w:t xml:space="preserve"> ol!</w:t>
      </w:r>
      <w:r w:rsidRPr="00574911">
        <w:rPr>
          <w:rFonts w:ascii="Times New Roman" w:eastAsia="Times New Roman" w:hAnsi="Times New Roman" w:cs="Times New Roman"/>
          <w:b/>
          <w:color w:val="000000" w:themeColor="text1"/>
          <w:sz w:val="24"/>
          <w:szCs w:val="24"/>
          <w:lang w:eastAsia="tr-TR"/>
        </w:rPr>
        <w:br/>
      </w:r>
      <w:r w:rsidRPr="00574911">
        <w:rPr>
          <w:rFonts w:ascii="Times New Roman" w:eastAsia="Times New Roman" w:hAnsi="Times New Roman" w:cs="Times New Roman"/>
          <w:b/>
          <w:color w:val="000000" w:themeColor="text1"/>
          <w:sz w:val="24"/>
          <w:szCs w:val="24"/>
          <w:lang w:eastAsia="tr-TR"/>
        </w:rPr>
        <w:br/>
      </w:r>
      <w:r w:rsidRPr="00574911">
        <w:rPr>
          <w:rFonts w:ascii="Times New Roman" w:eastAsia="Times New Roman" w:hAnsi="Times New Roman" w:cs="Times New Roman"/>
          <w:b/>
          <w:bCs/>
          <w:color w:val="000000" w:themeColor="text1"/>
          <w:sz w:val="24"/>
          <w:szCs w:val="24"/>
          <w:lang w:eastAsia="tr-TR"/>
        </w:rPr>
        <w:t>- Fazla gülme. Çünkü fazla gülmek kalbi öldürür.”</w:t>
      </w:r>
      <w:r w:rsidR="00AB1828" w:rsidRPr="00574911">
        <w:rPr>
          <w:rStyle w:val="DipnotBavurusu"/>
          <w:rFonts w:ascii="Times New Roman" w:eastAsia="Times New Roman" w:hAnsi="Times New Roman" w:cs="Times New Roman"/>
          <w:b/>
          <w:bCs/>
          <w:color w:val="000000" w:themeColor="text1"/>
          <w:sz w:val="24"/>
          <w:szCs w:val="24"/>
          <w:lang w:eastAsia="tr-TR"/>
        </w:rPr>
        <w:footnoteReference w:id="1"/>
      </w:r>
      <w:r w:rsidRPr="00574911">
        <w:rPr>
          <w:rFonts w:ascii="Times New Roman" w:eastAsia="Times New Roman" w:hAnsi="Times New Roman" w:cs="Times New Roman"/>
          <w:b/>
          <w:color w:val="000000" w:themeColor="text1"/>
          <w:sz w:val="24"/>
          <w:szCs w:val="24"/>
          <w:lang w:eastAsia="tr-TR"/>
        </w:rPr>
        <w:br/>
      </w:r>
    </w:p>
    <w:p w:rsidR="008E0446" w:rsidRPr="00574911" w:rsidRDefault="008E0446" w:rsidP="0076512A">
      <w:pPr>
        <w:spacing w:after="0" w:line="240" w:lineRule="auto"/>
        <w:rPr>
          <w:rFonts w:ascii="Times New Roman" w:hAnsi="Times New Roman" w:cs="Times New Roman"/>
          <w:b/>
          <w:color w:val="000000" w:themeColor="text1"/>
          <w:sz w:val="24"/>
          <w:szCs w:val="24"/>
        </w:rPr>
      </w:pPr>
      <w:r w:rsidRPr="00574911">
        <w:rPr>
          <w:rFonts w:ascii="Times New Roman" w:eastAsia="Times New Roman" w:hAnsi="Times New Roman" w:cs="Times New Roman"/>
          <w:b/>
          <w:color w:val="000000" w:themeColor="text1"/>
          <w:sz w:val="24"/>
          <w:szCs w:val="24"/>
          <w:lang w:eastAsia="tr-TR"/>
        </w:rPr>
        <w:t>-1-Hadiste:”</w:t>
      </w:r>
      <w:r w:rsidRPr="00574911">
        <w:rPr>
          <w:rFonts w:ascii="Times New Roman" w:hAnsi="Times New Roman" w:cs="Times New Roman"/>
          <w:b/>
          <w:bCs/>
          <w:color w:val="000000" w:themeColor="text1"/>
          <w:sz w:val="24"/>
          <w:szCs w:val="24"/>
        </w:rPr>
        <w:t xml:space="preserve"> “Helal belli haramda bellidir. Bu ikisi arasında insanların bir kısmının bilemeyeceği şüpheli şeyler vardır. Kim şüpheli şeylerden kaçınırsa dinini ve ırzını korumuş olur. Kim de şüpheli şeyleri yaparsa haram işlemiş olur. Tıpkı korunun etrafında hayvanlarını otlatan çoban gibi, her zaman hayvanların koruya girme riski vardır. Dikkat edin her hükümdarın bir korusu vardır. </w:t>
      </w:r>
      <w:proofErr w:type="spellStart"/>
      <w:r w:rsidRPr="00574911">
        <w:rPr>
          <w:rFonts w:ascii="Times New Roman" w:hAnsi="Times New Roman" w:cs="Times New Roman"/>
          <w:b/>
          <w:bCs/>
          <w:color w:val="000000" w:themeColor="text1"/>
          <w:sz w:val="24"/>
          <w:szCs w:val="24"/>
        </w:rPr>
        <w:t>Cenâb</w:t>
      </w:r>
      <w:proofErr w:type="spellEnd"/>
      <w:r w:rsidRPr="00574911">
        <w:rPr>
          <w:rFonts w:ascii="Times New Roman" w:hAnsi="Times New Roman" w:cs="Times New Roman"/>
          <w:b/>
          <w:bCs/>
          <w:color w:val="000000" w:themeColor="text1"/>
          <w:sz w:val="24"/>
          <w:szCs w:val="24"/>
        </w:rPr>
        <w:t>-ı Allah’ın korusu ise haramlarıdır. Dikkat edin bedenin içerisinde bir et parçası vardır. O et parçası iyi olduğunda bütün beden iyi olur. O et parçası bozuk olduğunda bütün beden bozuk olur. Dikkat edin o et parçası kalptir.”</w:t>
      </w:r>
      <w:r w:rsidR="00574911">
        <w:rPr>
          <w:rStyle w:val="DipnotBavurusu"/>
          <w:rFonts w:ascii="Times New Roman" w:hAnsi="Times New Roman" w:cs="Times New Roman"/>
          <w:b/>
          <w:bCs/>
          <w:color w:val="000000" w:themeColor="text1"/>
          <w:sz w:val="24"/>
          <w:szCs w:val="24"/>
        </w:rPr>
        <w:footnoteReference w:id="2"/>
      </w:r>
    </w:p>
    <w:p w:rsidR="008E0446" w:rsidRPr="00574911" w:rsidRDefault="008E0446" w:rsidP="0076512A">
      <w:pPr>
        <w:spacing w:after="0" w:line="240" w:lineRule="auto"/>
        <w:rPr>
          <w:rFonts w:ascii="Times New Roman" w:hAnsi="Times New Roman" w:cs="Times New Roman"/>
          <w:b/>
          <w:color w:val="000000" w:themeColor="text1"/>
          <w:sz w:val="24"/>
          <w:szCs w:val="24"/>
        </w:rPr>
      </w:pPr>
      <w:r w:rsidRPr="00574911">
        <w:rPr>
          <w:rFonts w:ascii="Times New Roman" w:hAnsi="Times New Roman" w:cs="Times New Roman"/>
          <w:b/>
          <w:color w:val="000000" w:themeColor="text1"/>
          <w:sz w:val="24"/>
          <w:szCs w:val="24"/>
        </w:rPr>
        <w:t>-Rabbimiz ise;”</w:t>
      </w:r>
      <w:r w:rsidRPr="00574911">
        <w:rPr>
          <w:rFonts w:ascii="Times New Roman" w:hAnsi="Times New Roman" w:cs="Times New Roman"/>
          <w:b/>
          <w:bCs/>
          <w:color w:val="000000" w:themeColor="text1"/>
          <w:sz w:val="24"/>
          <w:szCs w:val="24"/>
        </w:rPr>
        <w:t xml:space="preserve"> “Ey insanlar! Yeryüzünde bulunanların helâl ve temiz olanlarından yiyin, şeytanın peşine düşmeyin; zira şeytan sizin açık bir düşmanınızdır.”</w:t>
      </w:r>
      <w:r w:rsidR="00574911">
        <w:rPr>
          <w:rStyle w:val="DipnotBavurusu"/>
          <w:rFonts w:ascii="Times New Roman" w:hAnsi="Times New Roman" w:cs="Times New Roman"/>
          <w:b/>
          <w:bCs/>
          <w:color w:val="000000" w:themeColor="text1"/>
          <w:sz w:val="24"/>
          <w:szCs w:val="24"/>
        </w:rPr>
        <w:footnoteReference w:id="3"/>
      </w:r>
    </w:p>
    <w:p w:rsidR="00C840FC" w:rsidRPr="00574911" w:rsidRDefault="00C840FC" w:rsidP="0076512A">
      <w:pPr>
        <w:spacing w:after="0" w:line="240" w:lineRule="auto"/>
        <w:rPr>
          <w:rFonts w:ascii="Times New Roman" w:hAnsi="Times New Roman" w:cs="Times New Roman"/>
          <w:b/>
          <w:color w:val="000000" w:themeColor="text1"/>
          <w:sz w:val="24"/>
          <w:szCs w:val="24"/>
        </w:rPr>
      </w:pPr>
      <w:r w:rsidRPr="00574911">
        <w:rPr>
          <w:rFonts w:ascii="Times New Roman" w:hAnsi="Times New Roman" w:cs="Times New Roman"/>
          <w:b/>
          <w:color w:val="000000" w:themeColor="text1"/>
          <w:sz w:val="24"/>
          <w:szCs w:val="24"/>
        </w:rPr>
        <w:t>Allah bu hududu şu şekilde belirlemektedir:</w:t>
      </w:r>
    </w:p>
    <w:p w:rsidR="00574911" w:rsidRDefault="00C840FC" w:rsidP="0076512A">
      <w:pPr>
        <w:spacing w:after="0" w:line="240" w:lineRule="auto"/>
        <w:rPr>
          <w:rFonts w:ascii="Times New Roman" w:hAnsi="Times New Roman" w:cs="Times New Roman"/>
          <w:b/>
          <w:color w:val="000000" w:themeColor="text1"/>
          <w:sz w:val="24"/>
          <w:szCs w:val="24"/>
        </w:rPr>
      </w:pPr>
      <w:r w:rsidRPr="00574911">
        <w:rPr>
          <w:rFonts w:ascii="Times New Roman" w:hAnsi="Times New Roman" w:cs="Times New Roman"/>
          <w:b/>
          <w:color w:val="000000" w:themeColor="text1"/>
          <w:sz w:val="24"/>
          <w:szCs w:val="24"/>
        </w:rPr>
        <w:t>“Ey iman edenler! Allah’ın size helâl kıldığı iyi ve temiz nimetleri (kendinize) haram etmeyin ve (Allah’ın koyduğu) sınırları aşmayın. Çünkü Allah, haddi aşanları sevmez.”</w:t>
      </w:r>
      <w:r w:rsidRPr="00574911">
        <w:rPr>
          <w:rStyle w:val="DipnotBavurusu"/>
          <w:rFonts w:ascii="Times New Roman" w:hAnsi="Times New Roman" w:cs="Times New Roman"/>
          <w:b/>
          <w:color w:val="000000" w:themeColor="text1"/>
          <w:sz w:val="24"/>
          <w:szCs w:val="24"/>
        </w:rPr>
        <w:footnoteReference w:id="4"/>
      </w:r>
    </w:p>
    <w:p w:rsidR="00574911" w:rsidRDefault="00574911" w:rsidP="0076512A">
      <w:pPr>
        <w:spacing w:after="0" w:line="240" w:lineRule="auto"/>
        <w:rPr>
          <w:rFonts w:ascii="Times New Roman" w:hAnsi="Times New Roman" w:cs="Times New Roman"/>
          <w:b/>
          <w:color w:val="000000" w:themeColor="text1"/>
          <w:sz w:val="24"/>
          <w:szCs w:val="24"/>
        </w:rPr>
      </w:pPr>
    </w:p>
    <w:p w:rsidR="00574911" w:rsidRPr="00D0752B" w:rsidRDefault="00574911" w:rsidP="00574911">
      <w:pPr>
        <w:pStyle w:val="NormalWeb"/>
        <w:shd w:val="clear" w:color="auto" w:fill="FFFFFF"/>
        <w:spacing w:line="207" w:lineRule="atLeast"/>
        <w:rPr>
          <w:b/>
        </w:rPr>
      </w:pPr>
      <w:r>
        <w:rPr>
          <w:b/>
          <w:color w:val="000000" w:themeColor="text1"/>
        </w:rPr>
        <w:t>-</w:t>
      </w:r>
      <w:r w:rsidRPr="00D0752B">
        <w:rPr>
          <w:b/>
        </w:rPr>
        <w:t xml:space="preserve">*İlâhi </w:t>
      </w:r>
      <w:proofErr w:type="spellStart"/>
      <w:r w:rsidRPr="00D0752B">
        <w:rPr>
          <w:b/>
        </w:rPr>
        <w:t>abdükel</w:t>
      </w:r>
      <w:proofErr w:type="spellEnd"/>
      <w:r w:rsidRPr="00D0752B">
        <w:rPr>
          <w:b/>
        </w:rPr>
        <w:t xml:space="preserve"> </w:t>
      </w:r>
      <w:proofErr w:type="spellStart"/>
      <w:r w:rsidRPr="00D0752B">
        <w:rPr>
          <w:b/>
        </w:rPr>
        <w:t>âsı</w:t>
      </w:r>
      <w:proofErr w:type="spellEnd"/>
      <w:r w:rsidRPr="00D0752B">
        <w:rPr>
          <w:b/>
        </w:rPr>
        <w:t xml:space="preserve"> </w:t>
      </w:r>
      <w:proofErr w:type="spellStart"/>
      <w:r w:rsidRPr="00D0752B">
        <w:rPr>
          <w:b/>
        </w:rPr>
        <w:t>etâke</w:t>
      </w:r>
      <w:proofErr w:type="spellEnd"/>
      <w:r w:rsidRPr="00D0752B">
        <w:rPr>
          <w:b/>
        </w:rPr>
        <w:br/>
      </w:r>
      <w:proofErr w:type="spellStart"/>
      <w:r w:rsidRPr="00D0752B">
        <w:rPr>
          <w:b/>
        </w:rPr>
        <w:t>Mugırran</w:t>
      </w:r>
      <w:proofErr w:type="spellEnd"/>
      <w:r w:rsidRPr="00D0752B">
        <w:rPr>
          <w:b/>
        </w:rPr>
        <w:t xml:space="preserve"> biz</w:t>
      </w:r>
      <w:r>
        <w:rPr>
          <w:b/>
        </w:rPr>
        <w:t>-</w:t>
      </w:r>
      <w:proofErr w:type="spellStart"/>
      <w:r w:rsidRPr="00D0752B">
        <w:rPr>
          <w:b/>
        </w:rPr>
        <w:t>zünûbi</w:t>
      </w:r>
      <w:proofErr w:type="spellEnd"/>
      <w:r w:rsidRPr="00D0752B">
        <w:rPr>
          <w:b/>
        </w:rPr>
        <w:t xml:space="preserve"> </w:t>
      </w:r>
      <w:proofErr w:type="spellStart"/>
      <w:r w:rsidRPr="00D0752B">
        <w:rPr>
          <w:b/>
        </w:rPr>
        <w:t>vegad</w:t>
      </w:r>
      <w:proofErr w:type="spellEnd"/>
      <w:r w:rsidRPr="00D0752B">
        <w:rPr>
          <w:b/>
        </w:rPr>
        <w:t xml:space="preserve"> </w:t>
      </w:r>
      <w:proofErr w:type="spellStart"/>
      <w:r w:rsidRPr="00D0752B">
        <w:rPr>
          <w:b/>
        </w:rPr>
        <w:t>deâke</w:t>
      </w:r>
      <w:proofErr w:type="spellEnd"/>
      <w:r w:rsidRPr="00D0752B">
        <w:rPr>
          <w:b/>
        </w:rPr>
        <w:br/>
        <w:t xml:space="preserve">Ve in </w:t>
      </w:r>
      <w:proofErr w:type="spellStart"/>
      <w:r w:rsidRPr="00D0752B">
        <w:rPr>
          <w:b/>
        </w:rPr>
        <w:t>tağfir</w:t>
      </w:r>
      <w:proofErr w:type="spellEnd"/>
      <w:r w:rsidRPr="00D0752B">
        <w:rPr>
          <w:b/>
        </w:rPr>
        <w:t xml:space="preserve"> </w:t>
      </w:r>
      <w:proofErr w:type="spellStart"/>
      <w:r w:rsidRPr="00D0752B">
        <w:rPr>
          <w:b/>
        </w:rPr>
        <w:t>feente</w:t>
      </w:r>
      <w:proofErr w:type="spellEnd"/>
      <w:r w:rsidRPr="00D0752B">
        <w:rPr>
          <w:b/>
        </w:rPr>
        <w:t xml:space="preserve"> </w:t>
      </w:r>
      <w:proofErr w:type="spellStart"/>
      <w:r w:rsidRPr="00D0752B">
        <w:rPr>
          <w:b/>
        </w:rPr>
        <w:t>ehlün</w:t>
      </w:r>
      <w:proofErr w:type="spellEnd"/>
      <w:r w:rsidRPr="00D0752B">
        <w:rPr>
          <w:b/>
        </w:rPr>
        <w:t xml:space="preserve"> </w:t>
      </w:r>
      <w:proofErr w:type="spellStart"/>
      <w:r w:rsidRPr="00D0752B">
        <w:rPr>
          <w:b/>
        </w:rPr>
        <w:t>lizâke</w:t>
      </w:r>
      <w:proofErr w:type="spellEnd"/>
      <w:r w:rsidRPr="00D0752B">
        <w:rPr>
          <w:b/>
        </w:rPr>
        <w:br/>
        <w:t xml:space="preserve">Ve in </w:t>
      </w:r>
      <w:proofErr w:type="spellStart"/>
      <w:r w:rsidRPr="00D0752B">
        <w:rPr>
          <w:b/>
        </w:rPr>
        <w:t>terdud</w:t>
      </w:r>
      <w:proofErr w:type="spellEnd"/>
      <w:r w:rsidRPr="00D0752B">
        <w:rPr>
          <w:b/>
        </w:rPr>
        <w:t xml:space="preserve"> </w:t>
      </w:r>
      <w:proofErr w:type="spellStart"/>
      <w:r w:rsidRPr="00D0752B">
        <w:rPr>
          <w:b/>
        </w:rPr>
        <w:t>vemen</w:t>
      </w:r>
      <w:proofErr w:type="spellEnd"/>
      <w:r w:rsidRPr="00D0752B">
        <w:rPr>
          <w:b/>
        </w:rPr>
        <w:t xml:space="preserve"> </w:t>
      </w:r>
      <w:proofErr w:type="spellStart"/>
      <w:r w:rsidRPr="00D0752B">
        <w:rPr>
          <w:b/>
        </w:rPr>
        <w:t>yerham</w:t>
      </w:r>
      <w:proofErr w:type="spellEnd"/>
      <w:r w:rsidRPr="00D0752B">
        <w:rPr>
          <w:b/>
        </w:rPr>
        <w:t xml:space="preserve"> </w:t>
      </w:r>
      <w:proofErr w:type="spellStart"/>
      <w:r w:rsidRPr="00D0752B">
        <w:rPr>
          <w:b/>
        </w:rPr>
        <w:t>sivâke</w:t>
      </w:r>
      <w:proofErr w:type="spellEnd"/>
      <w:r w:rsidRPr="00D0752B">
        <w:rPr>
          <w:b/>
        </w:rPr>
        <w:br/>
        <w:t>Manası:</w:t>
      </w:r>
      <w:r w:rsidRPr="00D0752B">
        <w:rPr>
          <w:b/>
        </w:rPr>
        <w:br/>
        <w:t>İlahi günahkâr kulun sana geldi</w:t>
      </w:r>
      <w:r w:rsidRPr="00D0752B">
        <w:rPr>
          <w:b/>
        </w:rPr>
        <w:br/>
        <w:t>Günahlarını itiraf edip sana yalvarıyor</w:t>
      </w:r>
      <w:r w:rsidRPr="00D0752B">
        <w:rPr>
          <w:b/>
        </w:rPr>
        <w:br/>
        <w:t>Eğer affedersen senin şanına yakışan budur</w:t>
      </w:r>
      <w:r w:rsidRPr="00D0752B">
        <w:rPr>
          <w:b/>
        </w:rPr>
        <w:br/>
        <w:t>Eğer kovarsan, benim başka gidecek kapım yoktur.</w:t>
      </w:r>
    </w:p>
    <w:p w:rsidR="00574911" w:rsidRPr="00D0752B" w:rsidRDefault="00574911" w:rsidP="00574911">
      <w:pPr>
        <w:pStyle w:val="NormalWeb"/>
        <w:shd w:val="clear" w:color="auto" w:fill="FFFFFF"/>
        <w:spacing w:line="207" w:lineRule="atLeast"/>
        <w:rPr>
          <w:b/>
        </w:rPr>
      </w:pPr>
      <w:r w:rsidRPr="00D0752B">
        <w:rPr>
          <w:b/>
        </w:rPr>
        <w:t>*</w:t>
      </w:r>
      <w:r>
        <w:rPr>
          <w:b/>
        </w:rPr>
        <w:t>”</w:t>
      </w:r>
      <w:r w:rsidRPr="00D0752B">
        <w:rPr>
          <w:b/>
        </w:rPr>
        <w:t>Sen Mevlâ'yı Sevende Mevlâ Seni Sevmez mi?</w:t>
      </w:r>
      <w:r w:rsidRPr="00D0752B">
        <w:rPr>
          <w:b/>
        </w:rPr>
        <w:br/>
        <w:t>Sen Mevlâ'yı sevende Mevlâ seni sevmez mi</w:t>
      </w:r>
      <w:r w:rsidRPr="00D0752B">
        <w:rPr>
          <w:b/>
        </w:rPr>
        <w:br/>
        <w:t xml:space="preserve">Rızasına irende </w:t>
      </w:r>
      <w:proofErr w:type="spellStart"/>
      <w:r w:rsidRPr="00D0752B">
        <w:rPr>
          <w:b/>
        </w:rPr>
        <w:t>rızâsını</w:t>
      </w:r>
      <w:proofErr w:type="spellEnd"/>
      <w:r w:rsidRPr="00D0752B">
        <w:rPr>
          <w:b/>
        </w:rPr>
        <w:t xml:space="preserve"> vermez mi</w:t>
      </w:r>
      <w:r w:rsidRPr="00D0752B">
        <w:rPr>
          <w:b/>
        </w:rPr>
        <w:br/>
      </w:r>
      <w:r w:rsidRPr="00D0752B">
        <w:rPr>
          <w:b/>
        </w:rPr>
        <w:lastRenderedPageBreak/>
        <w:t xml:space="preserve">Sen Hakk'ın </w:t>
      </w:r>
      <w:proofErr w:type="spellStart"/>
      <w:r w:rsidRPr="00D0752B">
        <w:rPr>
          <w:b/>
        </w:rPr>
        <w:t>kapusunda</w:t>
      </w:r>
      <w:proofErr w:type="spellEnd"/>
      <w:r w:rsidRPr="00D0752B">
        <w:rPr>
          <w:b/>
        </w:rPr>
        <w:t xml:space="preserve"> canlar </w:t>
      </w:r>
      <w:proofErr w:type="spellStart"/>
      <w:r w:rsidRPr="00D0752B">
        <w:rPr>
          <w:b/>
        </w:rPr>
        <w:t>fedâ</w:t>
      </w:r>
      <w:proofErr w:type="spellEnd"/>
      <w:r w:rsidRPr="00D0752B">
        <w:rPr>
          <w:b/>
        </w:rPr>
        <w:t xml:space="preserve"> eylesen</w:t>
      </w:r>
      <w:r w:rsidRPr="00D0752B">
        <w:rPr>
          <w:b/>
        </w:rPr>
        <w:br/>
        <w:t>Emrince hizmet kılsan Allah ecrin vermez mi</w:t>
      </w:r>
      <w:r w:rsidRPr="00D0752B">
        <w:rPr>
          <w:b/>
        </w:rPr>
        <w:br/>
      </w:r>
      <w:r w:rsidRPr="00D0752B">
        <w:rPr>
          <w:b/>
        </w:rPr>
        <w:br/>
        <w:t xml:space="preserve">Şer'-i </w:t>
      </w:r>
      <w:proofErr w:type="spellStart"/>
      <w:r w:rsidRPr="00D0752B">
        <w:rPr>
          <w:b/>
        </w:rPr>
        <w:t>Şerîf</w:t>
      </w:r>
      <w:proofErr w:type="spellEnd"/>
      <w:r w:rsidRPr="00D0752B">
        <w:rPr>
          <w:b/>
        </w:rPr>
        <w:t xml:space="preserve"> yolunda </w:t>
      </w:r>
      <w:proofErr w:type="spellStart"/>
      <w:r w:rsidRPr="00D0752B">
        <w:rPr>
          <w:b/>
        </w:rPr>
        <w:t>havf</w:t>
      </w:r>
      <w:proofErr w:type="spellEnd"/>
      <w:r w:rsidRPr="00D0752B">
        <w:rPr>
          <w:b/>
        </w:rPr>
        <w:t xml:space="preserve">-i </w:t>
      </w:r>
      <w:proofErr w:type="spellStart"/>
      <w:r w:rsidRPr="00D0752B">
        <w:rPr>
          <w:b/>
        </w:rPr>
        <w:t>Hudâ</w:t>
      </w:r>
      <w:proofErr w:type="spellEnd"/>
      <w:r w:rsidRPr="00D0752B">
        <w:rPr>
          <w:b/>
        </w:rPr>
        <w:t xml:space="preserve"> diline</w:t>
      </w:r>
      <w:r w:rsidRPr="00D0752B">
        <w:rPr>
          <w:b/>
        </w:rPr>
        <w:br/>
      </w:r>
      <w:proofErr w:type="spellStart"/>
      <w:r w:rsidRPr="00D0752B">
        <w:rPr>
          <w:b/>
        </w:rPr>
        <w:t>Ehlullah'ın</w:t>
      </w:r>
      <w:proofErr w:type="spellEnd"/>
      <w:r w:rsidRPr="00D0752B">
        <w:rPr>
          <w:b/>
        </w:rPr>
        <w:t xml:space="preserve"> hâlinde Allah hâlin sormaz mı</w:t>
      </w:r>
      <w:r w:rsidRPr="00D0752B">
        <w:rPr>
          <w:b/>
        </w:rPr>
        <w:br/>
      </w:r>
      <w:proofErr w:type="spellStart"/>
      <w:r w:rsidRPr="00D0752B">
        <w:rPr>
          <w:b/>
        </w:rPr>
        <w:t>Variyyetin</w:t>
      </w:r>
      <w:proofErr w:type="spellEnd"/>
      <w:r w:rsidRPr="00D0752B">
        <w:rPr>
          <w:b/>
        </w:rPr>
        <w:t xml:space="preserve"> </w:t>
      </w:r>
      <w:proofErr w:type="spellStart"/>
      <w:r w:rsidRPr="00D0752B">
        <w:rPr>
          <w:b/>
        </w:rPr>
        <w:t>mahv</w:t>
      </w:r>
      <w:proofErr w:type="spellEnd"/>
      <w:r w:rsidRPr="00D0752B">
        <w:rPr>
          <w:b/>
        </w:rPr>
        <w:t xml:space="preserve"> </w:t>
      </w:r>
      <w:proofErr w:type="spellStart"/>
      <w:r w:rsidRPr="00D0752B">
        <w:rPr>
          <w:b/>
        </w:rPr>
        <w:t>edüp</w:t>
      </w:r>
      <w:proofErr w:type="spellEnd"/>
      <w:r w:rsidRPr="00D0752B">
        <w:rPr>
          <w:b/>
        </w:rPr>
        <w:t xml:space="preserve"> </w:t>
      </w:r>
      <w:proofErr w:type="spellStart"/>
      <w:r w:rsidRPr="00D0752B">
        <w:rPr>
          <w:b/>
        </w:rPr>
        <w:t>Kur'an</w:t>
      </w:r>
      <w:proofErr w:type="spellEnd"/>
      <w:r w:rsidRPr="00D0752B">
        <w:rPr>
          <w:b/>
        </w:rPr>
        <w:t xml:space="preserve"> yolunda </w:t>
      </w:r>
      <w:proofErr w:type="spellStart"/>
      <w:r w:rsidRPr="00D0752B">
        <w:rPr>
          <w:b/>
        </w:rPr>
        <w:t>gidüp</w:t>
      </w:r>
      <w:proofErr w:type="spellEnd"/>
      <w:r w:rsidRPr="00D0752B">
        <w:rPr>
          <w:b/>
        </w:rPr>
        <w:br/>
        <w:t xml:space="preserve">Yâr ile </w:t>
      </w:r>
      <w:proofErr w:type="spellStart"/>
      <w:r w:rsidRPr="00D0752B">
        <w:rPr>
          <w:b/>
        </w:rPr>
        <w:t>yarân</w:t>
      </w:r>
      <w:proofErr w:type="spellEnd"/>
      <w:r w:rsidRPr="00D0752B">
        <w:rPr>
          <w:b/>
        </w:rPr>
        <w:t xml:space="preserve"> olsan yârin </w:t>
      </w:r>
      <w:proofErr w:type="spellStart"/>
      <w:r w:rsidRPr="00D0752B">
        <w:rPr>
          <w:b/>
        </w:rPr>
        <w:t>yâver</w:t>
      </w:r>
      <w:proofErr w:type="spellEnd"/>
      <w:r w:rsidRPr="00D0752B">
        <w:rPr>
          <w:b/>
        </w:rPr>
        <w:t xml:space="preserve"> olmaz mı</w:t>
      </w:r>
      <w:r w:rsidRPr="00D0752B">
        <w:rPr>
          <w:b/>
        </w:rPr>
        <w:br/>
      </w:r>
      <w:r w:rsidRPr="00D0752B">
        <w:rPr>
          <w:b/>
        </w:rPr>
        <w:br/>
      </w:r>
      <w:proofErr w:type="spellStart"/>
      <w:r w:rsidRPr="00D0752B">
        <w:rPr>
          <w:b/>
        </w:rPr>
        <w:t>Derd</w:t>
      </w:r>
      <w:proofErr w:type="spellEnd"/>
      <w:r w:rsidRPr="00D0752B">
        <w:rPr>
          <w:b/>
        </w:rPr>
        <w:t xml:space="preserve"> ile </w:t>
      </w:r>
      <w:proofErr w:type="spellStart"/>
      <w:r w:rsidRPr="00D0752B">
        <w:rPr>
          <w:b/>
        </w:rPr>
        <w:t>cangâhında</w:t>
      </w:r>
      <w:proofErr w:type="spellEnd"/>
      <w:r w:rsidRPr="00D0752B">
        <w:rPr>
          <w:b/>
        </w:rPr>
        <w:t xml:space="preserve"> ateş yansa </w:t>
      </w:r>
      <w:proofErr w:type="spellStart"/>
      <w:r w:rsidRPr="00D0752B">
        <w:rPr>
          <w:b/>
        </w:rPr>
        <w:t>âhında</w:t>
      </w:r>
      <w:proofErr w:type="spellEnd"/>
      <w:r w:rsidRPr="00D0752B">
        <w:rPr>
          <w:b/>
        </w:rPr>
        <w:br/>
      </w:r>
      <w:proofErr w:type="spellStart"/>
      <w:r w:rsidRPr="00D0752B">
        <w:rPr>
          <w:b/>
        </w:rPr>
        <w:t>Âh</w:t>
      </w:r>
      <w:proofErr w:type="spellEnd"/>
      <w:r w:rsidRPr="00D0752B">
        <w:rPr>
          <w:b/>
        </w:rPr>
        <w:t xml:space="preserve"> u </w:t>
      </w:r>
      <w:proofErr w:type="spellStart"/>
      <w:r w:rsidRPr="00D0752B">
        <w:rPr>
          <w:b/>
        </w:rPr>
        <w:t>feryâdlar</w:t>
      </w:r>
      <w:proofErr w:type="spellEnd"/>
      <w:r w:rsidRPr="00D0752B">
        <w:rPr>
          <w:b/>
        </w:rPr>
        <w:t xml:space="preserve"> etsen </w:t>
      </w:r>
      <w:proofErr w:type="spellStart"/>
      <w:r w:rsidRPr="00D0752B">
        <w:rPr>
          <w:b/>
        </w:rPr>
        <w:t>derden</w:t>
      </w:r>
      <w:proofErr w:type="spellEnd"/>
      <w:r w:rsidRPr="00D0752B">
        <w:rPr>
          <w:b/>
        </w:rPr>
        <w:t xml:space="preserve"> </w:t>
      </w:r>
      <w:proofErr w:type="spellStart"/>
      <w:r w:rsidRPr="00D0752B">
        <w:rPr>
          <w:b/>
        </w:rPr>
        <w:t>dermân</w:t>
      </w:r>
      <w:proofErr w:type="spellEnd"/>
      <w:r w:rsidRPr="00D0752B">
        <w:rPr>
          <w:b/>
        </w:rPr>
        <w:t xml:space="preserve"> vermez mi</w:t>
      </w:r>
      <w:r w:rsidRPr="00D0752B">
        <w:rPr>
          <w:b/>
        </w:rPr>
        <w:br/>
        <w:t xml:space="preserve">Canın </w:t>
      </w:r>
      <w:proofErr w:type="spellStart"/>
      <w:r w:rsidRPr="00D0752B">
        <w:rPr>
          <w:b/>
        </w:rPr>
        <w:t>cânân</w:t>
      </w:r>
      <w:proofErr w:type="spellEnd"/>
      <w:r w:rsidRPr="00D0752B">
        <w:rPr>
          <w:b/>
        </w:rPr>
        <w:t xml:space="preserve"> elinde </w:t>
      </w:r>
      <w:proofErr w:type="spellStart"/>
      <w:r w:rsidRPr="00D0752B">
        <w:rPr>
          <w:b/>
        </w:rPr>
        <w:t>cânân</w:t>
      </w:r>
      <w:proofErr w:type="spellEnd"/>
      <w:r w:rsidRPr="00D0752B">
        <w:rPr>
          <w:b/>
        </w:rPr>
        <w:t xml:space="preserve"> canın dilende</w:t>
      </w:r>
      <w:r w:rsidRPr="00D0752B">
        <w:rPr>
          <w:b/>
        </w:rPr>
        <w:br/>
      </w:r>
      <w:proofErr w:type="spellStart"/>
      <w:r w:rsidRPr="00D0752B">
        <w:rPr>
          <w:b/>
        </w:rPr>
        <w:t>Yârelensen</w:t>
      </w:r>
      <w:proofErr w:type="spellEnd"/>
      <w:r w:rsidRPr="00D0752B">
        <w:rPr>
          <w:b/>
        </w:rPr>
        <w:t xml:space="preserve"> yolunda yaran merhem </w:t>
      </w:r>
      <w:proofErr w:type="spellStart"/>
      <w:r w:rsidRPr="00D0752B">
        <w:rPr>
          <w:b/>
        </w:rPr>
        <w:t>urmaz</w:t>
      </w:r>
      <w:proofErr w:type="spellEnd"/>
      <w:r w:rsidRPr="00D0752B">
        <w:rPr>
          <w:b/>
        </w:rPr>
        <w:t xml:space="preserve"> mı</w:t>
      </w:r>
      <w:r w:rsidRPr="00D0752B">
        <w:rPr>
          <w:b/>
        </w:rPr>
        <w:br/>
      </w:r>
      <w:proofErr w:type="spellStart"/>
      <w:r w:rsidRPr="00D0752B">
        <w:rPr>
          <w:b/>
        </w:rPr>
        <w:t>Lûtfî’ye</w:t>
      </w:r>
      <w:proofErr w:type="spellEnd"/>
      <w:r w:rsidRPr="00D0752B">
        <w:rPr>
          <w:b/>
        </w:rPr>
        <w:t xml:space="preserve"> </w:t>
      </w:r>
      <w:proofErr w:type="spellStart"/>
      <w:r w:rsidRPr="00D0752B">
        <w:rPr>
          <w:b/>
        </w:rPr>
        <w:t>lûtf</w:t>
      </w:r>
      <w:proofErr w:type="spellEnd"/>
      <w:r w:rsidRPr="00D0752B">
        <w:rPr>
          <w:b/>
        </w:rPr>
        <w:t xml:space="preserve">-i Mevlâ </w:t>
      </w:r>
      <w:proofErr w:type="spellStart"/>
      <w:r w:rsidRPr="00D0752B">
        <w:rPr>
          <w:b/>
        </w:rPr>
        <w:t>rahm</w:t>
      </w:r>
      <w:proofErr w:type="spellEnd"/>
      <w:r w:rsidRPr="00D0752B">
        <w:rPr>
          <w:b/>
        </w:rPr>
        <w:t xml:space="preserve"> eyleye </w:t>
      </w:r>
      <w:proofErr w:type="spellStart"/>
      <w:r w:rsidRPr="00D0752B">
        <w:rPr>
          <w:b/>
        </w:rPr>
        <w:t>Te'âlâ</w:t>
      </w:r>
      <w:proofErr w:type="spellEnd"/>
      <w:r w:rsidRPr="00D0752B">
        <w:rPr>
          <w:b/>
        </w:rPr>
        <w:br/>
        <w:t xml:space="preserve">Allah </w:t>
      </w:r>
      <w:proofErr w:type="spellStart"/>
      <w:r w:rsidRPr="00D0752B">
        <w:rPr>
          <w:b/>
        </w:rPr>
        <w:t>deyu</w:t>
      </w:r>
      <w:proofErr w:type="spellEnd"/>
      <w:r w:rsidRPr="00D0752B">
        <w:rPr>
          <w:b/>
        </w:rPr>
        <w:t xml:space="preserve"> çağırsan </w:t>
      </w:r>
      <w:proofErr w:type="spellStart"/>
      <w:r w:rsidRPr="00D0752B">
        <w:rPr>
          <w:b/>
        </w:rPr>
        <w:t>Kerîm</w:t>
      </w:r>
      <w:proofErr w:type="spellEnd"/>
      <w:r w:rsidRPr="00D0752B">
        <w:rPr>
          <w:b/>
        </w:rPr>
        <w:t xml:space="preserve"> kerem kılmaz mı</w:t>
      </w:r>
      <w:r w:rsidRPr="00D0752B">
        <w:rPr>
          <w:b/>
        </w:rPr>
        <w:br/>
        <w:t>Sen Mevla'yı sevende Mevla seni sevmez mi</w:t>
      </w:r>
      <w:r w:rsidRPr="00D0752B">
        <w:rPr>
          <w:b/>
        </w:rPr>
        <w:br/>
      </w:r>
      <w:proofErr w:type="spellStart"/>
      <w:r w:rsidRPr="00D0752B">
        <w:rPr>
          <w:b/>
        </w:rPr>
        <w:t>Rızâsına</w:t>
      </w:r>
      <w:proofErr w:type="spellEnd"/>
      <w:r w:rsidRPr="00D0752B">
        <w:rPr>
          <w:b/>
        </w:rPr>
        <w:t xml:space="preserve"> irende </w:t>
      </w:r>
      <w:proofErr w:type="spellStart"/>
      <w:r w:rsidRPr="00D0752B">
        <w:rPr>
          <w:b/>
        </w:rPr>
        <w:t>rızâsını</w:t>
      </w:r>
      <w:proofErr w:type="spellEnd"/>
      <w:r w:rsidRPr="00D0752B">
        <w:rPr>
          <w:b/>
        </w:rPr>
        <w:t xml:space="preserve"> vermez mi</w:t>
      </w:r>
      <w:r w:rsidRPr="00D0752B">
        <w:rPr>
          <w:b/>
        </w:rPr>
        <w:br/>
      </w:r>
      <w:r w:rsidRPr="00D0752B">
        <w:rPr>
          <w:b/>
        </w:rPr>
        <w:br/>
        <w:t xml:space="preserve">Sen Hakk'ın </w:t>
      </w:r>
      <w:proofErr w:type="spellStart"/>
      <w:r w:rsidRPr="00D0752B">
        <w:rPr>
          <w:b/>
        </w:rPr>
        <w:t>kapusunda</w:t>
      </w:r>
      <w:proofErr w:type="spellEnd"/>
      <w:r w:rsidRPr="00D0752B">
        <w:rPr>
          <w:b/>
        </w:rPr>
        <w:t xml:space="preserve"> canlar </w:t>
      </w:r>
      <w:proofErr w:type="spellStart"/>
      <w:r w:rsidRPr="00D0752B">
        <w:rPr>
          <w:b/>
        </w:rPr>
        <w:t>fedâ</w:t>
      </w:r>
      <w:proofErr w:type="spellEnd"/>
      <w:r w:rsidRPr="00D0752B">
        <w:rPr>
          <w:b/>
        </w:rPr>
        <w:t xml:space="preserve"> eylesen</w:t>
      </w:r>
      <w:r w:rsidRPr="00D0752B">
        <w:rPr>
          <w:b/>
        </w:rPr>
        <w:br/>
        <w:t>Emrince hizmet kılsan Allah ecrin vermez mi</w:t>
      </w:r>
      <w:r w:rsidRPr="00D0752B">
        <w:rPr>
          <w:b/>
        </w:rPr>
        <w:br/>
        <w:t xml:space="preserve">Varlığın </w:t>
      </w:r>
      <w:proofErr w:type="spellStart"/>
      <w:r w:rsidRPr="00D0752B">
        <w:rPr>
          <w:b/>
        </w:rPr>
        <w:t>mahveylesen</w:t>
      </w:r>
      <w:proofErr w:type="spellEnd"/>
      <w:r w:rsidRPr="00D0752B">
        <w:rPr>
          <w:b/>
        </w:rPr>
        <w:t xml:space="preserve"> terk-i </w:t>
      </w:r>
      <w:proofErr w:type="spellStart"/>
      <w:r w:rsidRPr="00D0752B">
        <w:rPr>
          <w:b/>
        </w:rPr>
        <w:t>vücûd</w:t>
      </w:r>
      <w:proofErr w:type="spellEnd"/>
      <w:r w:rsidRPr="00D0752B">
        <w:rPr>
          <w:b/>
        </w:rPr>
        <w:t xml:space="preserve"> eylesen</w:t>
      </w:r>
      <w:r w:rsidRPr="00D0752B">
        <w:rPr>
          <w:b/>
        </w:rPr>
        <w:br/>
        <w:t xml:space="preserve">Bu </w:t>
      </w:r>
      <w:proofErr w:type="spellStart"/>
      <w:r w:rsidRPr="00D0752B">
        <w:rPr>
          <w:b/>
        </w:rPr>
        <w:t>sahrâ</w:t>
      </w:r>
      <w:proofErr w:type="spellEnd"/>
      <w:r w:rsidRPr="00D0752B">
        <w:rPr>
          <w:b/>
        </w:rPr>
        <w:t>-</w:t>
      </w:r>
      <w:proofErr w:type="spellStart"/>
      <w:r w:rsidRPr="00D0752B">
        <w:rPr>
          <w:b/>
        </w:rPr>
        <w:t>yı</w:t>
      </w:r>
      <w:proofErr w:type="spellEnd"/>
      <w:r w:rsidRPr="00D0752B">
        <w:rPr>
          <w:b/>
        </w:rPr>
        <w:t xml:space="preserve"> </w:t>
      </w:r>
      <w:proofErr w:type="gramStart"/>
      <w:r w:rsidRPr="00D0752B">
        <w:rPr>
          <w:b/>
        </w:rPr>
        <w:t>ademde</w:t>
      </w:r>
      <w:proofErr w:type="gramEnd"/>
      <w:r w:rsidRPr="00D0752B">
        <w:rPr>
          <w:b/>
        </w:rPr>
        <w:t xml:space="preserve"> yâr yanına varmaz mı</w:t>
      </w:r>
      <w:r w:rsidRPr="00D0752B">
        <w:rPr>
          <w:b/>
        </w:rPr>
        <w:br/>
      </w:r>
      <w:r w:rsidRPr="00D0752B">
        <w:rPr>
          <w:b/>
        </w:rPr>
        <w:br/>
        <w:t xml:space="preserve">Şer'-i </w:t>
      </w:r>
      <w:proofErr w:type="spellStart"/>
      <w:r w:rsidRPr="00D0752B">
        <w:rPr>
          <w:b/>
        </w:rPr>
        <w:t>Şerîf</w:t>
      </w:r>
      <w:proofErr w:type="spellEnd"/>
      <w:r w:rsidRPr="00D0752B">
        <w:rPr>
          <w:b/>
        </w:rPr>
        <w:t xml:space="preserve"> yolunda Peygamberin halinde</w:t>
      </w:r>
      <w:r w:rsidRPr="00D0752B">
        <w:rPr>
          <w:b/>
        </w:rPr>
        <w:br/>
        <w:t>Allah desen dilinde bin kez hâlin sormaz mı</w:t>
      </w:r>
      <w:r w:rsidRPr="00D0752B">
        <w:rPr>
          <w:b/>
        </w:rPr>
        <w:br/>
      </w:r>
      <w:proofErr w:type="spellStart"/>
      <w:r w:rsidRPr="00D0752B">
        <w:rPr>
          <w:b/>
        </w:rPr>
        <w:t>Derd</w:t>
      </w:r>
      <w:proofErr w:type="spellEnd"/>
      <w:r w:rsidRPr="00D0752B">
        <w:rPr>
          <w:b/>
        </w:rPr>
        <w:t xml:space="preserve"> ile can-</w:t>
      </w:r>
      <w:proofErr w:type="spellStart"/>
      <w:r w:rsidRPr="00D0752B">
        <w:rPr>
          <w:b/>
        </w:rPr>
        <w:t>gâhından</w:t>
      </w:r>
      <w:proofErr w:type="spellEnd"/>
      <w:r w:rsidRPr="00D0752B">
        <w:rPr>
          <w:b/>
        </w:rPr>
        <w:t xml:space="preserve"> </w:t>
      </w:r>
      <w:proofErr w:type="spellStart"/>
      <w:r w:rsidRPr="00D0752B">
        <w:rPr>
          <w:b/>
        </w:rPr>
        <w:t>cânan</w:t>
      </w:r>
      <w:proofErr w:type="spellEnd"/>
      <w:r w:rsidRPr="00D0752B">
        <w:rPr>
          <w:b/>
        </w:rPr>
        <w:t xml:space="preserve"> diye çağırsan</w:t>
      </w:r>
      <w:r w:rsidRPr="00D0752B">
        <w:rPr>
          <w:b/>
        </w:rPr>
        <w:br/>
        <w:t xml:space="preserve">Derdin derman ederler yaran merhem </w:t>
      </w:r>
      <w:proofErr w:type="spellStart"/>
      <w:r w:rsidRPr="00D0752B">
        <w:rPr>
          <w:b/>
        </w:rPr>
        <w:t>urmaz</w:t>
      </w:r>
      <w:proofErr w:type="spellEnd"/>
      <w:r w:rsidRPr="00D0752B">
        <w:rPr>
          <w:b/>
        </w:rPr>
        <w:t xml:space="preserve"> mı</w:t>
      </w:r>
      <w:r w:rsidRPr="00D0752B">
        <w:rPr>
          <w:b/>
        </w:rPr>
        <w:br/>
      </w:r>
      <w:r w:rsidRPr="00D0752B">
        <w:rPr>
          <w:b/>
        </w:rPr>
        <w:br/>
        <w:t xml:space="preserve">Sular gibi çağlasan </w:t>
      </w:r>
      <w:proofErr w:type="spellStart"/>
      <w:r w:rsidRPr="00D0752B">
        <w:rPr>
          <w:b/>
        </w:rPr>
        <w:t>Eyyûb</w:t>
      </w:r>
      <w:proofErr w:type="spellEnd"/>
      <w:r w:rsidRPr="00D0752B">
        <w:rPr>
          <w:b/>
        </w:rPr>
        <w:t xml:space="preserve"> gibi ağlasan</w:t>
      </w:r>
      <w:r w:rsidRPr="00D0752B">
        <w:rPr>
          <w:b/>
        </w:rPr>
        <w:br/>
        <w:t>Ciğer-</w:t>
      </w:r>
      <w:proofErr w:type="spellStart"/>
      <w:r w:rsidRPr="00D0752B">
        <w:rPr>
          <w:b/>
        </w:rPr>
        <w:t>gâhın</w:t>
      </w:r>
      <w:proofErr w:type="spellEnd"/>
      <w:r w:rsidRPr="00D0752B">
        <w:rPr>
          <w:b/>
        </w:rPr>
        <w:t xml:space="preserve"> dağlasan </w:t>
      </w:r>
      <w:proofErr w:type="spellStart"/>
      <w:r w:rsidRPr="00D0752B">
        <w:rPr>
          <w:b/>
        </w:rPr>
        <w:t>ahvâlini</w:t>
      </w:r>
      <w:proofErr w:type="spellEnd"/>
      <w:r w:rsidRPr="00D0752B">
        <w:rPr>
          <w:b/>
        </w:rPr>
        <w:t xml:space="preserve"> sormaz mı ;</w:t>
      </w:r>
      <w:r w:rsidRPr="00D0752B">
        <w:rPr>
          <w:b/>
        </w:rPr>
        <w:br/>
      </w:r>
      <w:proofErr w:type="spellStart"/>
      <w:r w:rsidRPr="00D0752B">
        <w:rPr>
          <w:b/>
        </w:rPr>
        <w:t>Lûtfiyâ</w:t>
      </w:r>
      <w:proofErr w:type="spellEnd"/>
      <w:r w:rsidRPr="00D0752B">
        <w:rPr>
          <w:b/>
        </w:rPr>
        <w:t xml:space="preserve"> yâri gözle </w:t>
      </w:r>
      <w:proofErr w:type="spellStart"/>
      <w:r w:rsidRPr="00D0752B">
        <w:rPr>
          <w:b/>
        </w:rPr>
        <w:t>cân</w:t>
      </w:r>
      <w:proofErr w:type="spellEnd"/>
      <w:r w:rsidRPr="00D0752B">
        <w:rPr>
          <w:b/>
        </w:rPr>
        <w:t xml:space="preserve"> u gönülden sızla</w:t>
      </w:r>
      <w:r w:rsidRPr="00D0752B">
        <w:rPr>
          <w:b/>
        </w:rPr>
        <w:br/>
        <w:t xml:space="preserve">Dergâha </w:t>
      </w:r>
      <w:proofErr w:type="spellStart"/>
      <w:r w:rsidRPr="00D0752B">
        <w:rPr>
          <w:b/>
        </w:rPr>
        <w:t>dönder</w:t>
      </w:r>
      <w:proofErr w:type="spellEnd"/>
      <w:r w:rsidRPr="00D0752B">
        <w:rPr>
          <w:b/>
        </w:rPr>
        <w:t xml:space="preserve"> yüzün duan kabul olmaz mı</w:t>
      </w:r>
      <w:r w:rsidRPr="00D0752B">
        <w:rPr>
          <w:b/>
        </w:rPr>
        <w:br/>
      </w:r>
      <w:proofErr w:type="spellStart"/>
      <w:r w:rsidRPr="00D0752B">
        <w:rPr>
          <w:b/>
        </w:rPr>
        <w:t>Alvarli</w:t>
      </w:r>
      <w:proofErr w:type="spellEnd"/>
      <w:r w:rsidRPr="00D0752B">
        <w:rPr>
          <w:b/>
        </w:rPr>
        <w:t xml:space="preserve"> (Efe) M. </w:t>
      </w:r>
      <w:proofErr w:type="spellStart"/>
      <w:r w:rsidRPr="00D0752B">
        <w:rPr>
          <w:b/>
        </w:rPr>
        <w:t>Lûtfî</w:t>
      </w:r>
      <w:proofErr w:type="spellEnd"/>
      <w:r w:rsidRPr="00D0752B">
        <w:rPr>
          <w:b/>
        </w:rPr>
        <w:t xml:space="preserve"> Efendi</w:t>
      </w:r>
    </w:p>
    <w:p w:rsidR="0076512A" w:rsidRPr="0002233D" w:rsidRDefault="00E83409" w:rsidP="0002233D">
      <w:pPr>
        <w:pStyle w:val="NormalWeb"/>
        <w:shd w:val="clear" w:color="auto" w:fill="FFFFFF"/>
        <w:spacing w:line="207" w:lineRule="atLeast"/>
        <w:rPr>
          <w:b/>
        </w:rPr>
      </w:pPr>
      <w:r w:rsidRPr="0002233D">
        <w:rPr>
          <w:b/>
        </w:rPr>
        <w:t>-2-Gerçek zenginliğin ne olduğu konusunda hadiste;</w:t>
      </w:r>
    </w:p>
    <w:p w:rsidR="00E83409" w:rsidRPr="0002233D" w:rsidRDefault="00E83409" w:rsidP="0002233D">
      <w:pPr>
        <w:pStyle w:val="NormalWeb"/>
        <w:shd w:val="clear" w:color="auto" w:fill="FFFFFF"/>
        <w:spacing w:line="207" w:lineRule="atLeast"/>
        <w:rPr>
          <w:b/>
        </w:rPr>
      </w:pPr>
      <w:r w:rsidRPr="0002233D">
        <w:rPr>
          <w:b/>
        </w:rPr>
        <w:t>“</w:t>
      </w:r>
      <w:r w:rsidRPr="0002233D">
        <w:rPr>
          <w:b/>
          <w:i/>
          <w:iCs/>
        </w:rPr>
        <w:t xml:space="preserve">Hz. Ebu </w:t>
      </w:r>
      <w:proofErr w:type="spellStart"/>
      <w:r w:rsidRPr="0002233D">
        <w:rPr>
          <w:b/>
          <w:i/>
          <w:iCs/>
        </w:rPr>
        <w:t>Hureyre</w:t>
      </w:r>
      <w:proofErr w:type="spellEnd"/>
      <w:r w:rsidRPr="0002233D">
        <w:rPr>
          <w:b/>
          <w:i/>
          <w:iCs/>
        </w:rPr>
        <w:t xml:space="preserve"> (</w:t>
      </w:r>
      <w:proofErr w:type="spellStart"/>
      <w:r w:rsidRPr="0002233D">
        <w:rPr>
          <w:b/>
          <w:i/>
          <w:iCs/>
        </w:rPr>
        <w:t>ra</w:t>
      </w:r>
      <w:proofErr w:type="spellEnd"/>
      <w:r w:rsidRPr="0002233D">
        <w:rPr>
          <w:b/>
          <w:i/>
          <w:iCs/>
        </w:rPr>
        <w:t xml:space="preserve">) anlatıyor: </w:t>
      </w:r>
      <w:proofErr w:type="spellStart"/>
      <w:r w:rsidRPr="0002233D">
        <w:rPr>
          <w:b/>
          <w:i/>
          <w:iCs/>
        </w:rPr>
        <w:t>Resulullah</w:t>
      </w:r>
      <w:proofErr w:type="spellEnd"/>
      <w:r w:rsidRPr="0002233D">
        <w:rPr>
          <w:b/>
          <w:i/>
          <w:iCs/>
        </w:rPr>
        <w:t xml:space="preserve"> (sav) buyurdular ki:</w:t>
      </w:r>
    </w:p>
    <w:p w:rsidR="00E83409" w:rsidRPr="0002233D" w:rsidRDefault="00E83409" w:rsidP="0002233D">
      <w:pPr>
        <w:pStyle w:val="NormalWeb"/>
        <w:shd w:val="clear" w:color="auto" w:fill="FFFFFF"/>
        <w:spacing w:line="207" w:lineRule="atLeast"/>
        <w:rPr>
          <w:b/>
          <w:i/>
          <w:iCs/>
        </w:rPr>
      </w:pPr>
      <w:r w:rsidRPr="0002233D">
        <w:rPr>
          <w:b/>
          <w:bCs/>
        </w:rPr>
        <w:t>“Zenginlik mal çokluğuyla değildir; bilakis göz tokluğuyladır.”</w:t>
      </w:r>
      <w:r w:rsidR="00F510E5" w:rsidRPr="0002233D">
        <w:rPr>
          <w:b/>
        </w:rPr>
        <w:footnoteReference w:id="5"/>
      </w:r>
    </w:p>
    <w:p w:rsidR="00E83409" w:rsidRPr="0002233D" w:rsidRDefault="00E83409" w:rsidP="0002233D">
      <w:pPr>
        <w:pStyle w:val="NormalWeb"/>
        <w:shd w:val="clear" w:color="auto" w:fill="FFFFFF"/>
        <w:spacing w:line="207" w:lineRule="atLeast"/>
        <w:rPr>
          <w:b/>
          <w:iCs/>
        </w:rPr>
      </w:pPr>
      <w:r w:rsidRPr="0002233D">
        <w:rPr>
          <w:b/>
          <w:iCs/>
        </w:rPr>
        <w:t xml:space="preserve">-Kişi Allah bize ne </w:t>
      </w:r>
      <w:proofErr w:type="gramStart"/>
      <w:r w:rsidRPr="0002233D">
        <w:rPr>
          <w:b/>
          <w:iCs/>
        </w:rPr>
        <w:t>verdi,derse</w:t>
      </w:r>
      <w:proofErr w:type="gramEnd"/>
      <w:r w:rsidRPr="0002233D">
        <w:rPr>
          <w:b/>
          <w:iCs/>
        </w:rPr>
        <w:t xml:space="preserve"> şunu deriz ki;</w:t>
      </w:r>
    </w:p>
    <w:p w:rsidR="00E83409" w:rsidRPr="0002233D" w:rsidRDefault="00E83409" w:rsidP="0002233D">
      <w:pPr>
        <w:pStyle w:val="NormalWeb"/>
        <w:shd w:val="clear" w:color="auto" w:fill="FFFFFF"/>
        <w:spacing w:line="207" w:lineRule="atLeast"/>
        <w:rPr>
          <w:b/>
          <w:iCs/>
        </w:rPr>
      </w:pPr>
      <w:r w:rsidRPr="0002233D">
        <w:rPr>
          <w:b/>
          <w:iCs/>
        </w:rPr>
        <w:t>-Allah bize ne vermedi ki?</w:t>
      </w:r>
    </w:p>
    <w:p w:rsidR="00E83409" w:rsidRPr="0002233D" w:rsidRDefault="00E83409" w:rsidP="0002233D">
      <w:pPr>
        <w:pStyle w:val="NormalWeb"/>
        <w:shd w:val="clear" w:color="auto" w:fill="FFFFFF"/>
        <w:spacing w:line="207" w:lineRule="atLeast"/>
        <w:rPr>
          <w:b/>
          <w:iCs/>
        </w:rPr>
      </w:pPr>
      <w:r w:rsidRPr="0002233D">
        <w:rPr>
          <w:b/>
          <w:iCs/>
        </w:rPr>
        <w:t>Allahın nimetleri sonsuzdur.</w:t>
      </w:r>
    </w:p>
    <w:p w:rsidR="00E83409" w:rsidRPr="00574911" w:rsidRDefault="00E83409" w:rsidP="0002233D">
      <w:pPr>
        <w:pStyle w:val="NormalWeb"/>
        <w:shd w:val="clear" w:color="auto" w:fill="FFFFFF"/>
        <w:spacing w:line="207" w:lineRule="atLeast"/>
        <w:rPr>
          <w:b/>
          <w:color w:val="000000" w:themeColor="text1"/>
        </w:rPr>
      </w:pPr>
      <w:proofErr w:type="spellStart"/>
      <w:r w:rsidRPr="0002233D">
        <w:rPr>
          <w:b/>
          <w:iCs/>
        </w:rPr>
        <w:t>Âyette</w:t>
      </w:r>
      <w:proofErr w:type="spellEnd"/>
      <w:r w:rsidRPr="0002233D">
        <w:rPr>
          <w:b/>
          <w:iCs/>
        </w:rPr>
        <w:t>:”</w:t>
      </w:r>
      <w:r w:rsidRPr="0002233D">
        <w:rPr>
          <w:b/>
        </w:rPr>
        <w:t xml:space="preserve"> O, istediğiniz şeylerin hepsinden size verdi. Eğer Allah’ın nimetlerini saymaya kalkışsanız sayamazsınız. Şüphesiz insan çok zalimdir, çok</w:t>
      </w:r>
      <w:r w:rsidRPr="00574911">
        <w:rPr>
          <w:b/>
          <w:color w:val="000000" w:themeColor="text1"/>
        </w:rPr>
        <w:t xml:space="preserve"> nankördür.”</w:t>
      </w:r>
      <w:r w:rsidRPr="00574911">
        <w:rPr>
          <w:rStyle w:val="DipnotBavurusu"/>
          <w:b/>
          <w:color w:val="000000" w:themeColor="text1"/>
        </w:rPr>
        <w:footnoteReference w:id="6"/>
      </w:r>
    </w:p>
    <w:p w:rsidR="00E83409" w:rsidRPr="00574911" w:rsidRDefault="009D2806" w:rsidP="009D2806">
      <w:pPr>
        <w:pStyle w:val="Balk3"/>
        <w:rPr>
          <w:color w:val="000000" w:themeColor="text1"/>
          <w:sz w:val="24"/>
          <w:szCs w:val="24"/>
        </w:rPr>
      </w:pPr>
      <w:r w:rsidRPr="00574911">
        <w:rPr>
          <w:color w:val="000000" w:themeColor="text1"/>
          <w:sz w:val="24"/>
          <w:szCs w:val="24"/>
        </w:rPr>
        <w:lastRenderedPageBreak/>
        <w:t>-3- Sizden biriniz kendisi için istediğini Müslüman kardeşi için de istemedikçe (kâmil manada) iman etmiş olamaz.”</w:t>
      </w:r>
      <w:r w:rsidRPr="00574911">
        <w:rPr>
          <w:rStyle w:val="DipnotBavurusu"/>
          <w:color w:val="000000" w:themeColor="text1"/>
          <w:sz w:val="24"/>
          <w:szCs w:val="24"/>
        </w:rPr>
        <w:footnoteReference w:id="7"/>
      </w:r>
    </w:p>
    <w:p w:rsidR="005E4ED9" w:rsidRPr="00574911" w:rsidRDefault="005E4ED9" w:rsidP="005E4ED9">
      <w:pPr>
        <w:pStyle w:val="Balk3"/>
        <w:jc w:val="right"/>
        <w:rPr>
          <w:color w:val="000000" w:themeColor="text1"/>
          <w:sz w:val="24"/>
          <w:szCs w:val="24"/>
        </w:rPr>
      </w:pPr>
      <w:r w:rsidRPr="00574911">
        <w:rPr>
          <w:color w:val="000000" w:themeColor="text1"/>
          <w:sz w:val="24"/>
          <w:szCs w:val="24"/>
        </w:rPr>
        <w:t>MEHMET ÖZÇELİK</w:t>
      </w:r>
    </w:p>
    <w:p w:rsidR="005E4ED9" w:rsidRPr="00574911" w:rsidRDefault="005E4ED9" w:rsidP="005E4ED9">
      <w:pPr>
        <w:pStyle w:val="Balk3"/>
        <w:jc w:val="right"/>
        <w:rPr>
          <w:color w:val="000000" w:themeColor="text1"/>
          <w:sz w:val="24"/>
          <w:szCs w:val="24"/>
        </w:rPr>
      </w:pPr>
      <w:r w:rsidRPr="00574911">
        <w:rPr>
          <w:color w:val="000000" w:themeColor="text1"/>
          <w:sz w:val="24"/>
          <w:szCs w:val="24"/>
        </w:rPr>
        <w:t>19-06-2014</w:t>
      </w:r>
    </w:p>
    <w:sectPr w:rsidR="005E4ED9" w:rsidRPr="00574911"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2EA" w:rsidRDefault="003952EA" w:rsidP="00AB1828">
      <w:pPr>
        <w:spacing w:after="0" w:line="240" w:lineRule="auto"/>
      </w:pPr>
      <w:r>
        <w:separator/>
      </w:r>
    </w:p>
  </w:endnote>
  <w:endnote w:type="continuationSeparator" w:id="0">
    <w:p w:rsidR="003952EA" w:rsidRDefault="003952EA" w:rsidP="00AB1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2EA" w:rsidRDefault="003952EA" w:rsidP="00AB1828">
      <w:pPr>
        <w:spacing w:after="0" w:line="240" w:lineRule="auto"/>
      </w:pPr>
      <w:r>
        <w:separator/>
      </w:r>
    </w:p>
  </w:footnote>
  <w:footnote w:type="continuationSeparator" w:id="0">
    <w:p w:rsidR="003952EA" w:rsidRDefault="003952EA" w:rsidP="00AB1828">
      <w:pPr>
        <w:spacing w:after="0" w:line="240" w:lineRule="auto"/>
      </w:pPr>
      <w:r>
        <w:continuationSeparator/>
      </w:r>
    </w:p>
  </w:footnote>
  <w:footnote w:id="1">
    <w:p w:rsidR="00AB1828" w:rsidRPr="00574911" w:rsidRDefault="00AB1828">
      <w:pPr>
        <w:pStyle w:val="DipnotMetni"/>
        <w:rPr>
          <w:rFonts w:ascii="Times New Roman" w:hAnsi="Times New Roman" w:cs="Times New Roman"/>
          <w:color w:val="000000" w:themeColor="text1"/>
        </w:rPr>
      </w:pPr>
      <w:r w:rsidRPr="00574911">
        <w:rPr>
          <w:rStyle w:val="DipnotBavurusu"/>
          <w:rFonts w:ascii="Times New Roman" w:hAnsi="Times New Roman" w:cs="Times New Roman"/>
          <w:color w:val="000000" w:themeColor="text1"/>
        </w:rPr>
        <w:footnoteRef/>
      </w:r>
      <w:r w:rsidRPr="00574911">
        <w:rPr>
          <w:rFonts w:ascii="Times New Roman" w:hAnsi="Times New Roman" w:cs="Times New Roman"/>
          <w:color w:val="000000" w:themeColor="text1"/>
        </w:rPr>
        <w:t xml:space="preserve"> </w:t>
      </w:r>
      <w:proofErr w:type="spellStart"/>
      <w:r w:rsidRPr="00574911">
        <w:rPr>
          <w:rFonts w:ascii="Times New Roman" w:eastAsia="Times New Roman" w:hAnsi="Times New Roman" w:cs="Times New Roman"/>
          <w:b/>
          <w:bCs/>
          <w:color w:val="000000" w:themeColor="text1"/>
          <w:lang w:eastAsia="tr-TR"/>
        </w:rPr>
        <w:t>Tirmizi</w:t>
      </w:r>
      <w:proofErr w:type="spellEnd"/>
      <w:r w:rsidRPr="00574911">
        <w:rPr>
          <w:rFonts w:ascii="Times New Roman" w:eastAsia="Times New Roman" w:hAnsi="Times New Roman" w:cs="Times New Roman"/>
          <w:b/>
          <w:bCs/>
          <w:color w:val="000000" w:themeColor="text1"/>
          <w:lang w:eastAsia="tr-TR"/>
        </w:rPr>
        <w:t xml:space="preserve">, </w:t>
      </w:r>
      <w:proofErr w:type="spellStart"/>
      <w:r w:rsidRPr="00574911">
        <w:rPr>
          <w:rFonts w:ascii="Times New Roman" w:eastAsia="Times New Roman" w:hAnsi="Times New Roman" w:cs="Times New Roman"/>
          <w:b/>
          <w:bCs/>
          <w:color w:val="000000" w:themeColor="text1"/>
          <w:lang w:eastAsia="tr-TR"/>
        </w:rPr>
        <w:t>Zühd</w:t>
      </w:r>
      <w:proofErr w:type="spellEnd"/>
      <w:r w:rsidRPr="00574911">
        <w:rPr>
          <w:rFonts w:ascii="Times New Roman" w:eastAsia="Times New Roman" w:hAnsi="Times New Roman" w:cs="Times New Roman"/>
          <w:b/>
          <w:bCs/>
          <w:color w:val="000000" w:themeColor="text1"/>
          <w:lang w:eastAsia="tr-TR"/>
        </w:rPr>
        <w:t xml:space="preserve"> 2, (2306); </w:t>
      </w:r>
      <w:proofErr w:type="spellStart"/>
      <w:r w:rsidRPr="00574911">
        <w:rPr>
          <w:rFonts w:ascii="Times New Roman" w:eastAsia="Times New Roman" w:hAnsi="Times New Roman" w:cs="Times New Roman"/>
          <w:b/>
          <w:bCs/>
          <w:color w:val="000000" w:themeColor="text1"/>
          <w:lang w:eastAsia="tr-TR"/>
        </w:rPr>
        <w:t>İbnu</w:t>
      </w:r>
      <w:proofErr w:type="spellEnd"/>
      <w:r w:rsidRPr="00574911">
        <w:rPr>
          <w:rFonts w:ascii="Times New Roman" w:eastAsia="Times New Roman" w:hAnsi="Times New Roman" w:cs="Times New Roman"/>
          <w:b/>
          <w:bCs/>
          <w:color w:val="000000" w:themeColor="text1"/>
          <w:lang w:eastAsia="tr-TR"/>
        </w:rPr>
        <w:t xml:space="preserve"> </w:t>
      </w:r>
      <w:proofErr w:type="spellStart"/>
      <w:r w:rsidRPr="00574911">
        <w:rPr>
          <w:rFonts w:ascii="Times New Roman" w:eastAsia="Times New Roman" w:hAnsi="Times New Roman" w:cs="Times New Roman"/>
          <w:b/>
          <w:bCs/>
          <w:color w:val="000000" w:themeColor="text1"/>
          <w:lang w:eastAsia="tr-TR"/>
        </w:rPr>
        <w:t>Mace</w:t>
      </w:r>
      <w:proofErr w:type="spellEnd"/>
      <w:r w:rsidRPr="00574911">
        <w:rPr>
          <w:rFonts w:ascii="Times New Roman" w:eastAsia="Times New Roman" w:hAnsi="Times New Roman" w:cs="Times New Roman"/>
          <w:b/>
          <w:bCs/>
          <w:color w:val="000000" w:themeColor="text1"/>
          <w:lang w:eastAsia="tr-TR"/>
        </w:rPr>
        <w:t xml:space="preserve">, </w:t>
      </w:r>
      <w:proofErr w:type="spellStart"/>
      <w:r w:rsidRPr="00574911">
        <w:rPr>
          <w:rFonts w:ascii="Times New Roman" w:eastAsia="Times New Roman" w:hAnsi="Times New Roman" w:cs="Times New Roman"/>
          <w:b/>
          <w:bCs/>
          <w:color w:val="000000" w:themeColor="text1"/>
          <w:lang w:eastAsia="tr-TR"/>
        </w:rPr>
        <w:t>Zühd</w:t>
      </w:r>
      <w:proofErr w:type="spellEnd"/>
      <w:r w:rsidRPr="00574911">
        <w:rPr>
          <w:rFonts w:ascii="Times New Roman" w:eastAsia="Times New Roman" w:hAnsi="Times New Roman" w:cs="Times New Roman"/>
          <w:b/>
          <w:bCs/>
          <w:color w:val="000000" w:themeColor="text1"/>
          <w:lang w:eastAsia="tr-TR"/>
        </w:rPr>
        <w:t xml:space="preserve"> 24, (4217).</w:t>
      </w:r>
    </w:p>
  </w:footnote>
  <w:footnote w:id="2">
    <w:p w:rsidR="00574911" w:rsidRPr="00574911" w:rsidRDefault="00574911">
      <w:pPr>
        <w:pStyle w:val="DipnotMetni"/>
        <w:rPr>
          <w:rFonts w:ascii="Times New Roman" w:hAnsi="Times New Roman" w:cs="Times New Roman"/>
          <w:color w:val="000000" w:themeColor="text1"/>
        </w:rPr>
      </w:pPr>
      <w:r w:rsidRPr="00574911">
        <w:rPr>
          <w:rStyle w:val="DipnotBavurusu"/>
          <w:rFonts w:ascii="Times New Roman" w:hAnsi="Times New Roman" w:cs="Times New Roman"/>
          <w:color w:val="000000" w:themeColor="text1"/>
        </w:rPr>
        <w:footnoteRef/>
      </w:r>
      <w:r w:rsidRPr="00574911">
        <w:rPr>
          <w:rFonts w:ascii="Times New Roman" w:hAnsi="Times New Roman" w:cs="Times New Roman"/>
          <w:color w:val="000000" w:themeColor="text1"/>
        </w:rPr>
        <w:t xml:space="preserve"> </w:t>
      </w:r>
      <w:proofErr w:type="spellStart"/>
      <w:r w:rsidRPr="00574911">
        <w:rPr>
          <w:rFonts w:ascii="Times New Roman" w:hAnsi="Times New Roman" w:cs="Times New Roman"/>
          <w:b/>
          <w:color w:val="000000" w:themeColor="text1"/>
        </w:rPr>
        <w:t>Buhari</w:t>
      </w:r>
      <w:proofErr w:type="spellEnd"/>
      <w:r w:rsidRPr="00574911">
        <w:rPr>
          <w:rFonts w:ascii="Times New Roman" w:hAnsi="Times New Roman" w:cs="Times New Roman"/>
          <w:b/>
          <w:color w:val="000000" w:themeColor="text1"/>
        </w:rPr>
        <w:t xml:space="preserve"> H.No: 3974, Müslim H.No:108.</w:t>
      </w:r>
    </w:p>
  </w:footnote>
  <w:footnote w:id="3">
    <w:p w:rsidR="00574911" w:rsidRPr="00574911" w:rsidRDefault="00574911">
      <w:pPr>
        <w:pStyle w:val="DipnotMetni"/>
        <w:rPr>
          <w:rFonts w:ascii="Times New Roman" w:hAnsi="Times New Roman" w:cs="Times New Roman"/>
          <w:color w:val="000000" w:themeColor="text1"/>
        </w:rPr>
      </w:pPr>
      <w:r w:rsidRPr="00574911">
        <w:rPr>
          <w:rStyle w:val="DipnotBavurusu"/>
          <w:rFonts w:ascii="Times New Roman" w:hAnsi="Times New Roman" w:cs="Times New Roman"/>
          <w:color w:val="000000" w:themeColor="text1"/>
        </w:rPr>
        <w:footnoteRef/>
      </w:r>
      <w:r w:rsidRPr="00574911">
        <w:rPr>
          <w:rFonts w:ascii="Times New Roman" w:hAnsi="Times New Roman" w:cs="Times New Roman"/>
          <w:color w:val="000000" w:themeColor="text1"/>
        </w:rPr>
        <w:t xml:space="preserve"> </w:t>
      </w:r>
      <w:r w:rsidRPr="00574911">
        <w:rPr>
          <w:rFonts w:ascii="Times New Roman" w:hAnsi="Times New Roman" w:cs="Times New Roman"/>
          <w:b/>
          <w:color w:val="000000" w:themeColor="text1"/>
        </w:rPr>
        <w:t>Bakara 2/172.</w:t>
      </w:r>
    </w:p>
  </w:footnote>
  <w:footnote w:id="4">
    <w:p w:rsidR="00C840FC" w:rsidRDefault="00C840FC">
      <w:pPr>
        <w:pStyle w:val="DipnotMetni"/>
      </w:pPr>
      <w:r w:rsidRPr="00F510E5">
        <w:rPr>
          <w:b/>
        </w:rPr>
        <w:footnoteRef/>
      </w:r>
      <w:r w:rsidRPr="00F510E5">
        <w:rPr>
          <w:rFonts w:ascii="Times New Roman" w:hAnsi="Times New Roman" w:cs="Times New Roman"/>
          <w:b/>
          <w:color w:val="000000" w:themeColor="text1"/>
        </w:rPr>
        <w:t xml:space="preserve"> 5 / MÂİDE – 87.</w:t>
      </w:r>
    </w:p>
  </w:footnote>
  <w:footnote w:id="5">
    <w:p w:rsidR="00F510E5" w:rsidRDefault="00F510E5">
      <w:pPr>
        <w:pStyle w:val="DipnotMetni"/>
      </w:pPr>
      <w:r>
        <w:rPr>
          <w:rStyle w:val="DipnotBavurusu"/>
        </w:rPr>
        <w:footnoteRef/>
      </w:r>
      <w:r>
        <w:t xml:space="preserve"> </w:t>
      </w:r>
      <w:proofErr w:type="spellStart"/>
      <w:r w:rsidRPr="00F510E5">
        <w:rPr>
          <w:rStyle w:val="Vurgu"/>
          <w:rFonts w:ascii="Times New Roman" w:hAnsi="Times New Roman" w:cs="Times New Roman"/>
          <w:b/>
          <w:i w:val="0"/>
          <w:color w:val="000000" w:themeColor="text1"/>
        </w:rPr>
        <w:t>Buhari</w:t>
      </w:r>
      <w:proofErr w:type="spellEnd"/>
      <w:r w:rsidRPr="00F510E5">
        <w:rPr>
          <w:rStyle w:val="Vurgu"/>
          <w:rFonts w:ascii="Times New Roman" w:hAnsi="Times New Roman" w:cs="Times New Roman"/>
          <w:b/>
          <w:i w:val="0"/>
          <w:color w:val="000000" w:themeColor="text1"/>
        </w:rPr>
        <w:t xml:space="preserve">, </w:t>
      </w:r>
      <w:proofErr w:type="spellStart"/>
      <w:r w:rsidRPr="00F510E5">
        <w:rPr>
          <w:rStyle w:val="Vurgu"/>
          <w:rFonts w:ascii="Times New Roman" w:hAnsi="Times New Roman" w:cs="Times New Roman"/>
          <w:b/>
          <w:i w:val="0"/>
          <w:color w:val="000000" w:themeColor="text1"/>
        </w:rPr>
        <w:t>Rikâk</w:t>
      </w:r>
      <w:proofErr w:type="spellEnd"/>
      <w:r w:rsidRPr="00F510E5">
        <w:rPr>
          <w:rStyle w:val="Vurgu"/>
          <w:rFonts w:ascii="Times New Roman" w:hAnsi="Times New Roman" w:cs="Times New Roman"/>
          <w:b/>
          <w:i w:val="0"/>
          <w:color w:val="000000" w:themeColor="text1"/>
        </w:rPr>
        <w:t xml:space="preserve"> 15</w:t>
      </w:r>
      <w:r>
        <w:rPr>
          <w:rStyle w:val="Vurgu"/>
          <w:rFonts w:ascii="Times New Roman" w:hAnsi="Times New Roman" w:cs="Times New Roman"/>
          <w:b/>
          <w:i w:val="0"/>
          <w:color w:val="000000" w:themeColor="text1"/>
        </w:rPr>
        <w:t>.</w:t>
      </w:r>
    </w:p>
  </w:footnote>
  <w:footnote w:id="6">
    <w:p w:rsidR="00E83409" w:rsidRDefault="00E83409">
      <w:pPr>
        <w:pStyle w:val="DipnotMetni"/>
      </w:pPr>
      <w:r>
        <w:rPr>
          <w:rStyle w:val="DipnotBavurusu"/>
        </w:rPr>
        <w:footnoteRef/>
      </w:r>
      <w:r>
        <w:t xml:space="preserve"> 14 / İBRÂHÎM – 34.</w:t>
      </w:r>
    </w:p>
  </w:footnote>
  <w:footnote w:id="7">
    <w:p w:rsidR="009D2806" w:rsidRDefault="009D2806">
      <w:pPr>
        <w:pStyle w:val="DipnotMetni"/>
      </w:pPr>
      <w:r>
        <w:rPr>
          <w:rStyle w:val="DipnotBavurusu"/>
        </w:rPr>
        <w:footnoteRef/>
      </w:r>
      <w:r>
        <w:t xml:space="preserve"> </w:t>
      </w:r>
      <w:proofErr w:type="spellStart"/>
      <w:r>
        <w:rPr>
          <w:color w:val="FF0000"/>
        </w:rPr>
        <w:t>Buhârî</w:t>
      </w:r>
      <w:proofErr w:type="spellEnd"/>
      <w:r>
        <w:rPr>
          <w:color w:val="FF0000"/>
        </w:rPr>
        <w:t xml:space="preserve">, </w:t>
      </w:r>
      <w:proofErr w:type="spellStart"/>
      <w:r>
        <w:rPr>
          <w:color w:val="FF0000"/>
        </w:rPr>
        <w:t>İmân</w:t>
      </w:r>
      <w:proofErr w:type="spellEnd"/>
      <w:r>
        <w:rPr>
          <w:color w:val="FF0000"/>
        </w:rPr>
        <w:t xml:space="preserve"> 7; Müslim, </w:t>
      </w:r>
      <w:proofErr w:type="spellStart"/>
      <w:r>
        <w:rPr>
          <w:color w:val="FF0000"/>
        </w:rPr>
        <w:t>İmân</w:t>
      </w:r>
      <w:proofErr w:type="spellEnd"/>
      <w:r>
        <w:rPr>
          <w:color w:val="FF0000"/>
        </w:rPr>
        <w:t xml:space="preserve"> 71, 72; </w:t>
      </w:r>
      <w:proofErr w:type="spellStart"/>
      <w:r>
        <w:rPr>
          <w:color w:val="FF0000"/>
        </w:rPr>
        <w:t>Tirmizî</w:t>
      </w:r>
      <w:proofErr w:type="spellEnd"/>
      <w:r>
        <w:rPr>
          <w:color w:val="FF0000"/>
        </w:rPr>
        <w:t xml:space="preserve">, </w:t>
      </w:r>
      <w:proofErr w:type="spellStart"/>
      <w:r>
        <w:rPr>
          <w:color w:val="FF0000"/>
        </w:rPr>
        <w:t>Kıyâme</w:t>
      </w:r>
      <w:proofErr w:type="spellEnd"/>
      <w:r>
        <w:rPr>
          <w:color w:val="FF0000"/>
        </w:rPr>
        <w:t xml:space="preserve"> 59; </w:t>
      </w:r>
      <w:proofErr w:type="spellStart"/>
      <w:r>
        <w:rPr>
          <w:color w:val="FF0000"/>
        </w:rPr>
        <w:t>Nesâî</w:t>
      </w:r>
      <w:proofErr w:type="spellEnd"/>
      <w:r>
        <w:rPr>
          <w:color w:val="FF0000"/>
        </w:rPr>
        <w:t xml:space="preserve">, </w:t>
      </w:r>
      <w:proofErr w:type="spellStart"/>
      <w:r>
        <w:rPr>
          <w:color w:val="FF0000"/>
        </w:rPr>
        <w:t>İmân</w:t>
      </w:r>
      <w:proofErr w:type="spellEnd"/>
      <w:r>
        <w:rPr>
          <w:color w:val="FF0000"/>
        </w:rPr>
        <w:t>, 19, 33.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6512A"/>
    <w:rsid w:val="00005B5C"/>
    <w:rsid w:val="00010E33"/>
    <w:rsid w:val="0002233D"/>
    <w:rsid w:val="00031077"/>
    <w:rsid w:val="0003747F"/>
    <w:rsid w:val="00042A81"/>
    <w:rsid w:val="000466D4"/>
    <w:rsid w:val="00094F85"/>
    <w:rsid w:val="00097F10"/>
    <w:rsid w:val="000A79C7"/>
    <w:rsid w:val="000B38FA"/>
    <w:rsid w:val="00111D2D"/>
    <w:rsid w:val="001158E2"/>
    <w:rsid w:val="001171D8"/>
    <w:rsid w:val="001401FC"/>
    <w:rsid w:val="00155AA8"/>
    <w:rsid w:val="001616B4"/>
    <w:rsid w:val="00171CBF"/>
    <w:rsid w:val="00181A04"/>
    <w:rsid w:val="001A35C7"/>
    <w:rsid w:val="001A5A92"/>
    <w:rsid w:val="001B1B20"/>
    <w:rsid w:val="001C51B4"/>
    <w:rsid w:val="001D23F9"/>
    <w:rsid w:val="001D279F"/>
    <w:rsid w:val="002214A2"/>
    <w:rsid w:val="002226F8"/>
    <w:rsid w:val="002252B5"/>
    <w:rsid w:val="00233F5C"/>
    <w:rsid w:val="00274C23"/>
    <w:rsid w:val="00286274"/>
    <w:rsid w:val="002940C2"/>
    <w:rsid w:val="002A3207"/>
    <w:rsid w:val="002E78C3"/>
    <w:rsid w:val="002F3065"/>
    <w:rsid w:val="002F3CAC"/>
    <w:rsid w:val="002F650F"/>
    <w:rsid w:val="0030488A"/>
    <w:rsid w:val="003145BD"/>
    <w:rsid w:val="00321725"/>
    <w:rsid w:val="003339D5"/>
    <w:rsid w:val="00336E4A"/>
    <w:rsid w:val="00337D47"/>
    <w:rsid w:val="00355C8C"/>
    <w:rsid w:val="0036578C"/>
    <w:rsid w:val="003952EA"/>
    <w:rsid w:val="003A1105"/>
    <w:rsid w:val="003B3567"/>
    <w:rsid w:val="003C100F"/>
    <w:rsid w:val="003D04B1"/>
    <w:rsid w:val="003F0E1E"/>
    <w:rsid w:val="004043C6"/>
    <w:rsid w:val="004365C7"/>
    <w:rsid w:val="0043787E"/>
    <w:rsid w:val="00454E43"/>
    <w:rsid w:val="00460D5F"/>
    <w:rsid w:val="0046716E"/>
    <w:rsid w:val="00485299"/>
    <w:rsid w:val="00485C8E"/>
    <w:rsid w:val="00486903"/>
    <w:rsid w:val="00492D8E"/>
    <w:rsid w:val="00493399"/>
    <w:rsid w:val="004B6831"/>
    <w:rsid w:val="004C40CA"/>
    <w:rsid w:val="004C497C"/>
    <w:rsid w:val="004C579A"/>
    <w:rsid w:val="004E15F5"/>
    <w:rsid w:val="004E2AC3"/>
    <w:rsid w:val="004F0388"/>
    <w:rsid w:val="004F47DA"/>
    <w:rsid w:val="00507D60"/>
    <w:rsid w:val="0051108F"/>
    <w:rsid w:val="00516453"/>
    <w:rsid w:val="00525D10"/>
    <w:rsid w:val="00530C64"/>
    <w:rsid w:val="005366A5"/>
    <w:rsid w:val="0055104E"/>
    <w:rsid w:val="00574911"/>
    <w:rsid w:val="00577229"/>
    <w:rsid w:val="00581C3C"/>
    <w:rsid w:val="005A4AA2"/>
    <w:rsid w:val="005C43AD"/>
    <w:rsid w:val="005C43E1"/>
    <w:rsid w:val="005C54B2"/>
    <w:rsid w:val="005C661A"/>
    <w:rsid w:val="005E4ED9"/>
    <w:rsid w:val="005F6026"/>
    <w:rsid w:val="00632F77"/>
    <w:rsid w:val="00663275"/>
    <w:rsid w:val="00664A9A"/>
    <w:rsid w:val="0067266C"/>
    <w:rsid w:val="00673F63"/>
    <w:rsid w:val="00677581"/>
    <w:rsid w:val="00681BC9"/>
    <w:rsid w:val="00697C35"/>
    <w:rsid w:val="006D3BA2"/>
    <w:rsid w:val="006E09F4"/>
    <w:rsid w:val="006F5073"/>
    <w:rsid w:val="00701C54"/>
    <w:rsid w:val="00710ED3"/>
    <w:rsid w:val="007136B8"/>
    <w:rsid w:val="00713C8C"/>
    <w:rsid w:val="007349A8"/>
    <w:rsid w:val="0075198F"/>
    <w:rsid w:val="00753ABE"/>
    <w:rsid w:val="007573AF"/>
    <w:rsid w:val="0076016D"/>
    <w:rsid w:val="0076512A"/>
    <w:rsid w:val="0079547D"/>
    <w:rsid w:val="007B4083"/>
    <w:rsid w:val="007B4C48"/>
    <w:rsid w:val="007C18DA"/>
    <w:rsid w:val="007C5505"/>
    <w:rsid w:val="007C6DD4"/>
    <w:rsid w:val="007C7EA9"/>
    <w:rsid w:val="007E439C"/>
    <w:rsid w:val="00815D07"/>
    <w:rsid w:val="0083354A"/>
    <w:rsid w:val="008355B0"/>
    <w:rsid w:val="00837EA5"/>
    <w:rsid w:val="00843E22"/>
    <w:rsid w:val="008668D5"/>
    <w:rsid w:val="0087430C"/>
    <w:rsid w:val="008853E4"/>
    <w:rsid w:val="008A0690"/>
    <w:rsid w:val="008A7D5F"/>
    <w:rsid w:val="008B1AF8"/>
    <w:rsid w:val="008D58DA"/>
    <w:rsid w:val="008D599D"/>
    <w:rsid w:val="008E0446"/>
    <w:rsid w:val="008F6955"/>
    <w:rsid w:val="0091330D"/>
    <w:rsid w:val="00921B82"/>
    <w:rsid w:val="00936F0A"/>
    <w:rsid w:val="009438DE"/>
    <w:rsid w:val="00947381"/>
    <w:rsid w:val="00960636"/>
    <w:rsid w:val="009739C0"/>
    <w:rsid w:val="00976EB7"/>
    <w:rsid w:val="00977B9B"/>
    <w:rsid w:val="0098009F"/>
    <w:rsid w:val="009D1226"/>
    <w:rsid w:val="009D2806"/>
    <w:rsid w:val="009D34E2"/>
    <w:rsid w:val="009F6745"/>
    <w:rsid w:val="00A040DB"/>
    <w:rsid w:val="00A07A15"/>
    <w:rsid w:val="00A454A0"/>
    <w:rsid w:val="00A53652"/>
    <w:rsid w:val="00A90FF0"/>
    <w:rsid w:val="00A943E7"/>
    <w:rsid w:val="00AA2D28"/>
    <w:rsid w:val="00AB1828"/>
    <w:rsid w:val="00AB5E23"/>
    <w:rsid w:val="00AC0B76"/>
    <w:rsid w:val="00AC4655"/>
    <w:rsid w:val="00AC7E92"/>
    <w:rsid w:val="00AE1E93"/>
    <w:rsid w:val="00AE3D5C"/>
    <w:rsid w:val="00AF4637"/>
    <w:rsid w:val="00B36F04"/>
    <w:rsid w:val="00B41010"/>
    <w:rsid w:val="00B920B0"/>
    <w:rsid w:val="00B96F97"/>
    <w:rsid w:val="00BC4900"/>
    <w:rsid w:val="00BD2E8F"/>
    <w:rsid w:val="00BD55A7"/>
    <w:rsid w:val="00BF2738"/>
    <w:rsid w:val="00C02B19"/>
    <w:rsid w:val="00C06E94"/>
    <w:rsid w:val="00C35150"/>
    <w:rsid w:val="00C840FC"/>
    <w:rsid w:val="00C90452"/>
    <w:rsid w:val="00CE2B4D"/>
    <w:rsid w:val="00CF33DB"/>
    <w:rsid w:val="00D2304D"/>
    <w:rsid w:val="00D428DC"/>
    <w:rsid w:val="00D47505"/>
    <w:rsid w:val="00D5288B"/>
    <w:rsid w:val="00DA48D0"/>
    <w:rsid w:val="00DB096A"/>
    <w:rsid w:val="00DB4FE9"/>
    <w:rsid w:val="00DC6A9A"/>
    <w:rsid w:val="00DD4B34"/>
    <w:rsid w:val="00DD6703"/>
    <w:rsid w:val="00DE561F"/>
    <w:rsid w:val="00DF78A2"/>
    <w:rsid w:val="00DF79E7"/>
    <w:rsid w:val="00E21EB9"/>
    <w:rsid w:val="00E24034"/>
    <w:rsid w:val="00E25B74"/>
    <w:rsid w:val="00E504A5"/>
    <w:rsid w:val="00E83409"/>
    <w:rsid w:val="00E93452"/>
    <w:rsid w:val="00EA0DDE"/>
    <w:rsid w:val="00EA3B2A"/>
    <w:rsid w:val="00EB088F"/>
    <w:rsid w:val="00ED5B85"/>
    <w:rsid w:val="00EE45CF"/>
    <w:rsid w:val="00EE52D5"/>
    <w:rsid w:val="00EF1D39"/>
    <w:rsid w:val="00F325F2"/>
    <w:rsid w:val="00F42987"/>
    <w:rsid w:val="00F510E5"/>
    <w:rsid w:val="00F854DF"/>
    <w:rsid w:val="00F9092D"/>
    <w:rsid w:val="00F973C0"/>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paragraph" w:styleId="Balk3">
    <w:name w:val="heading 3"/>
    <w:basedOn w:val="Normal"/>
    <w:link w:val="Balk3Char"/>
    <w:uiPriority w:val="9"/>
    <w:qFormat/>
    <w:rsid w:val="009D280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B182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B1828"/>
    <w:rPr>
      <w:sz w:val="20"/>
      <w:szCs w:val="20"/>
    </w:rPr>
  </w:style>
  <w:style w:type="character" w:styleId="DipnotBavurusu">
    <w:name w:val="footnote reference"/>
    <w:basedOn w:val="VarsaylanParagrafYazTipi"/>
    <w:uiPriority w:val="99"/>
    <w:semiHidden/>
    <w:unhideWhenUsed/>
    <w:rsid w:val="00AB1828"/>
    <w:rPr>
      <w:vertAlign w:val="superscript"/>
    </w:rPr>
  </w:style>
  <w:style w:type="paragraph" w:styleId="NormalWeb">
    <w:name w:val="Normal (Web)"/>
    <w:basedOn w:val="Normal"/>
    <w:uiPriority w:val="99"/>
    <w:unhideWhenUsed/>
    <w:rsid w:val="00E834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83409"/>
    <w:rPr>
      <w:i/>
      <w:iCs/>
    </w:rPr>
  </w:style>
  <w:style w:type="character" w:styleId="Gl">
    <w:name w:val="Strong"/>
    <w:basedOn w:val="VarsaylanParagrafYazTipi"/>
    <w:uiPriority w:val="22"/>
    <w:qFormat/>
    <w:rsid w:val="00E83409"/>
    <w:rPr>
      <w:b/>
      <w:bCs/>
    </w:rPr>
  </w:style>
  <w:style w:type="character" w:customStyle="1" w:styleId="Balk3Char">
    <w:name w:val="Başlık 3 Char"/>
    <w:basedOn w:val="VarsaylanParagrafYazTipi"/>
    <w:link w:val="Balk3"/>
    <w:uiPriority w:val="9"/>
    <w:rsid w:val="009D2806"/>
    <w:rPr>
      <w:rFonts w:ascii="Times New Roman" w:eastAsia="Times New Roman" w:hAnsi="Times New Roman" w:cs="Times New Roman"/>
      <w:b/>
      <w:bCs/>
      <w:sz w:val="27"/>
      <w:szCs w:val="27"/>
      <w:lang w:eastAsia="tr-TR"/>
    </w:rPr>
  </w:style>
</w:styles>
</file>

<file path=word/webSettings.xml><?xml version="1.0" encoding="utf-8"?>
<w:webSettings xmlns:r="http://schemas.openxmlformats.org/officeDocument/2006/relationships" xmlns:w="http://schemas.openxmlformats.org/wordprocessingml/2006/main">
  <w:divs>
    <w:div w:id="649290050">
      <w:bodyDiv w:val="1"/>
      <w:marLeft w:val="0"/>
      <w:marRight w:val="0"/>
      <w:marTop w:val="0"/>
      <w:marBottom w:val="0"/>
      <w:divBdr>
        <w:top w:val="none" w:sz="0" w:space="0" w:color="auto"/>
        <w:left w:val="none" w:sz="0" w:space="0" w:color="auto"/>
        <w:bottom w:val="none" w:sz="0" w:space="0" w:color="auto"/>
        <w:right w:val="none" w:sz="0" w:space="0" w:color="auto"/>
      </w:divBdr>
    </w:div>
    <w:div w:id="1158887731">
      <w:bodyDiv w:val="1"/>
      <w:marLeft w:val="0"/>
      <w:marRight w:val="0"/>
      <w:marTop w:val="0"/>
      <w:marBottom w:val="0"/>
      <w:divBdr>
        <w:top w:val="none" w:sz="0" w:space="0" w:color="auto"/>
        <w:left w:val="none" w:sz="0" w:space="0" w:color="auto"/>
        <w:bottom w:val="none" w:sz="0" w:space="0" w:color="auto"/>
        <w:right w:val="none" w:sz="0" w:space="0" w:color="auto"/>
      </w:divBdr>
    </w:div>
    <w:div w:id="168736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53BF2-C130-403A-A029-C399C125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11</cp:revision>
  <dcterms:created xsi:type="dcterms:W3CDTF">2014-06-19T15:27:00Z</dcterms:created>
  <dcterms:modified xsi:type="dcterms:W3CDTF">2014-06-28T21:25:00Z</dcterms:modified>
</cp:coreProperties>
</file>