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C7" w:rsidRPr="002929D5" w:rsidRDefault="00CB1FC2" w:rsidP="00CB1FC2">
      <w:pPr>
        <w:jc w:val="cente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ÇOCUK TERBİYESİ</w:t>
      </w:r>
    </w:p>
    <w:p w:rsidR="00CB1FC2" w:rsidRPr="002929D5" w:rsidRDefault="00CB1FC2" w:rsidP="00CB1FC2">
      <w:pPr>
        <w:rPr>
          <w:rFonts w:ascii="Times New Roman" w:hAnsi="Times New Roman" w:cs="Times New Roman"/>
          <w:b/>
          <w:color w:val="000000" w:themeColor="text1"/>
          <w:sz w:val="24"/>
          <w:szCs w:val="24"/>
        </w:rPr>
      </w:pPr>
      <w:proofErr w:type="spellStart"/>
      <w:r w:rsidRPr="002929D5">
        <w:rPr>
          <w:rFonts w:ascii="Times New Roman" w:hAnsi="Times New Roman" w:cs="Times New Roman"/>
          <w:b/>
          <w:color w:val="000000" w:themeColor="text1"/>
          <w:sz w:val="24"/>
          <w:szCs w:val="24"/>
        </w:rPr>
        <w:t>Hz.Aliden</w:t>
      </w:r>
      <w:proofErr w:type="spellEnd"/>
      <w:r w:rsidRPr="002929D5">
        <w:rPr>
          <w:rFonts w:ascii="Times New Roman" w:hAnsi="Times New Roman" w:cs="Times New Roman"/>
          <w:b/>
          <w:color w:val="000000" w:themeColor="text1"/>
          <w:sz w:val="24"/>
          <w:szCs w:val="24"/>
        </w:rPr>
        <w:t xml:space="preserve"> rivayet edilmiştir:“Çocuklarınızı üç iyi hal üzere edeplendirip onlara terbiye verin: Peygamberinizi sevmek, O'nun hanedan ve yakınlarını sevmek, bir de </w:t>
      </w:r>
      <w:proofErr w:type="spellStart"/>
      <w:r w:rsidRPr="002929D5">
        <w:rPr>
          <w:rFonts w:ascii="Times New Roman" w:hAnsi="Times New Roman" w:cs="Times New Roman"/>
          <w:b/>
          <w:color w:val="000000" w:themeColor="text1"/>
          <w:sz w:val="24"/>
          <w:szCs w:val="24"/>
        </w:rPr>
        <w:t>Kur'an</w:t>
      </w:r>
      <w:proofErr w:type="spellEnd"/>
      <w:r w:rsidRPr="002929D5">
        <w:rPr>
          <w:rFonts w:ascii="Times New Roman" w:hAnsi="Times New Roman" w:cs="Times New Roman"/>
          <w:b/>
          <w:color w:val="000000" w:themeColor="text1"/>
          <w:sz w:val="24"/>
          <w:szCs w:val="24"/>
        </w:rPr>
        <w:t xml:space="preserve"> okumak. Çünkü gerçekten </w:t>
      </w:r>
      <w:proofErr w:type="spellStart"/>
      <w:r w:rsidRPr="002929D5">
        <w:rPr>
          <w:rFonts w:ascii="Times New Roman" w:hAnsi="Times New Roman" w:cs="Times New Roman"/>
          <w:b/>
          <w:color w:val="000000" w:themeColor="text1"/>
          <w:sz w:val="24"/>
          <w:szCs w:val="24"/>
        </w:rPr>
        <w:t>Kur'an</w:t>
      </w:r>
      <w:proofErr w:type="spellEnd"/>
      <w:r w:rsidRPr="002929D5">
        <w:rPr>
          <w:rFonts w:ascii="Times New Roman" w:hAnsi="Times New Roman" w:cs="Times New Roman"/>
          <w:b/>
          <w:color w:val="000000" w:themeColor="text1"/>
          <w:sz w:val="24"/>
          <w:szCs w:val="24"/>
        </w:rPr>
        <w:t xml:space="preserve"> okuyup (Onu göğsünde taşıyanlar), Allah'ın gölgesinden başka hiçbir gölge bulunmadığı günde Allah'ın Arş'ının gölgesinde olurlar.” (</w:t>
      </w:r>
      <w:proofErr w:type="spellStart"/>
      <w:r w:rsidRPr="002929D5">
        <w:rPr>
          <w:rFonts w:ascii="Times New Roman" w:hAnsi="Times New Roman" w:cs="Times New Roman"/>
          <w:b/>
          <w:color w:val="000000" w:themeColor="text1"/>
          <w:sz w:val="24"/>
          <w:szCs w:val="24"/>
        </w:rPr>
        <w:t>Taberânî</w:t>
      </w:r>
      <w:proofErr w:type="spellEnd"/>
      <w:r w:rsidRPr="002929D5">
        <w:rPr>
          <w:rFonts w:ascii="Times New Roman" w:hAnsi="Times New Roman" w:cs="Times New Roman"/>
          <w:b/>
          <w:color w:val="000000" w:themeColor="text1"/>
          <w:sz w:val="24"/>
          <w:szCs w:val="24"/>
        </w:rPr>
        <w:t>)</w:t>
      </w:r>
    </w:p>
    <w:p w:rsidR="006227D3" w:rsidRPr="002929D5" w:rsidRDefault="00946643" w:rsidP="00CB1FC2">
      <w:pP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 xml:space="preserve">1-Çocukların </w:t>
      </w:r>
      <w:proofErr w:type="spellStart"/>
      <w:proofErr w:type="gramStart"/>
      <w:r w:rsidRPr="002929D5">
        <w:rPr>
          <w:rFonts w:ascii="Times New Roman" w:hAnsi="Times New Roman" w:cs="Times New Roman"/>
          <w:b/>
          <w:color w:val="000000" w:themeColor="text1"/>
          <w:sz w:val="24"/>
          <w:szCs w:val="24"/>
        </w:rPr>
        <w:t>edeblendirilmesi</w:t>
      </w:r>
      <w:proofErr w:type="spellEnd"/>
      <w:r w:rsidRPr="002929D5">
        <w:rPr>
          <w:rFonts w:ascii="Times New Roman" w:hAnsi="Times New Roman" w:cs="Times New Roman"/>
          <w:b/>
          <w:color w:val="000000" w:themeColor="text1"/>
          <w:sz w:val="24"/>
          <w:szCs w:val="24"/>
        </w:rPr>
        <w:t>,onlara</w:t>
      </w:r>
      <w:proofErr w:type="gramEnd"/>
      <w:r w:rsidRPr="002929D5">
        <w:rPr>
          <w:rFonts w:ascii="Times New Roman" w:hAnsi="Times New Roman" w:cs="Times New Roman"/>
          <w:b/>
          <w:color w:val="000000" w:themeColor="text1"/>
          <w:sz w:val="24"/>
          <w:szCs w:val="24"/>
        </w:rPr>
        <w:t xml:space="preserve"> güzel ahlakın verilmesidir.</w:t>
      </w:r>
    </w:p>
    <w:p w:rsidR="00946643" w:rsidRPr="002929D5" w:rsidRDefault="00946643" w:rsidP="00CB1FC2">
      <w:pP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 xml:space="preserve">Hadiste:” Beni Rabbim terbiye etti. Hem ne kadar da güzel terbiye etti!” </w:t>
      </w:r>
      <w:r w:rsidR="002929D5">
        <w:rPr>
          <w:rStyle w:val="DipnotBavurusu"/>
          <w:rFonts w:ascii="Times New Roman" w:hAnsi="Times New Roman" w:cs="Times New Roman"/>
          <w:b/>
          <w:color w:val="000000" w:themeColor="text1"/>
          <w:sz w:val="24"/>
          <w:szCs w:val="24"/>
        </w:rPr>
        <w:footnoteReference w:id="1"/>
      </w:r>
    </w:p>
    <w:p w:rsidR="00946643" w:rsidRPr="002929D5" w:rsidRDefault="00946643" w:rsidP="00CB1FC2">
      <w:pP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2-</w:t>
      </w:r>
      <w:proofErr w:type="spellStart"/>
      <w:r w:rsidRPr="002929D5">
        <w:rPr>
          <w:rFonts w:ascii="Times New Roman" w:hAnsi="Times New Roman" w:cs="Times New Roman"/>
          <w:b/>
          <w:color w:val="000000" w:themeColor="text1"/>
          <w:sz w:val="24"/>
          <w:szCs w:val="24"/>
        </w:rPr>
        <w:t>Evlad</w:t>
      </w:r>
      <w:proofErr w:type="spellEnd"/>
      <w:r w:rsidRPr="002929D5">
        <w:rPr>
          <w:rFonts w:ascii="Times New Roman" w:hAnsi="Times New Roman" w:cs="Times New Roman"/>
          <w:b/>
          <w:color w:val="000000" w:themeColor="text1"/>
          <w:sz w:val="24"/>
          <w:szCs w:val="24"/>
        </w:rPr>
        <w:t xml:space="preserve"> çocuklar </w:t>
      </w:r>
      <w:proofErr w:type="gramStart"/>
      <w:r w:rsidRPr="002929D5">
        <w:rPr>
          <w:rFonts w:ascii="Times New Roman" w:hAnsi="Times New Roman" w:cs="Times New Roman"/>
          <w:b/>
          <w:color w:val="000000" w:themeColor="text1"/>
          <w:sz w:val="24"/>
          <w:szCs w:val="24"/>
        </w:rPr>
        <w:t>demektir.</w:t>
      </w:r>
      <w:proofErr w:type="spellStart"/>
      <w:r w:rsidRPr="002929D5">
        <w:rPr>
          <w:rFonts w:ascii="Times New Roman" w:hAnsi="Times New Roman" w:cs="Times New Roman"/>
          <w:b/>
          <w:color w:val="000000" w:themeColor="text1"/>
          <w:sz w:val="24"/>
          <w:szCs w:val="24"/>
        </w:rPr>
        <w:t>Veled</w:t>
      </w:r>
      <w:proofErr w:type="spellEnd"/>
      <w:proofErr w:type="gramEnd"/>
      <w:r w:rsidRPr="002929D5">
        <w:rPr>
          <w:rFonts w:ascii="Times New Roman" w:hAnsi="Times New Roman" w:cs="Times New Roman"/>
          <w:b/>
          <w:color w:val="000000" w:themeColor="text1"/>
          <w:sz w:val="24"/>
          <w:szCs w:val="24"/>
        </w:rPr>
        <w:t xml:space="preserve"> ifadesi kız ve erkeğe izafe edilmektedir.</w:t>
      </w:r>
    </w:p>
    <w:p w:rsidR="00946643" w:rsidRPr="002929D5" w:rsidRDefault="00946643" w:rsidP="00CB1FC2">
      <w:pPr>
        <w:rPr>
          <w:rFonts w:ascii="Times New Roman" w:hAnsi="Times New Roman" w:cs="Times New Roman"/>
          <w:b/>
          <w:color w:val="000000" w:themeColor="text1"/>
          <w:sz w:val="24"/>
          <w:szCs w:val="24"/>
        </w:rPr>
      </w:pPr>
      <w:proofErr w:type="spellStart"/>
      <w:r w:rsidRPr="002929D5">
        <w:rPr>
          <w:rFonts w:ascii="Times New Roman" w:hAnsi="Times New Roman" w:cs="Times New Roman"/>
          <w:b/>
          <w:color w:val="000000" w:themeColor="text1"/>
          <w:sz w:val="24"/>
          <w:szCs w:val="24"/>
        </w:rPr>
        <w:t>İbn</w:t>
      </w:r>
      <w:proofErr w:type="spellEnd"/>
      <w:r w:rsidRPr="002929D5">
        <w:rPr>
          <w:rFonts w:ascii="Times New Roman" w:hAnsi="Times New Roman" w:cs="Times New Roman"/>
          <w:b/>
          <w:color w:val="000000" w:themeColor="text1"/>
          <w:sz w:val="24"/>
          <w:szCs w:val="24"/>
        </w:rPr>
        <w:t xml:space="preserve"> ifadesi </w:t>
      </w:r>
      <w:proofErr w:type="gramStart"/>
      <w:r w:rsidRPr="002929D5">
        <w:rPr>
          <w:rFonts w:ascii="Times New Roman" w:hAnsi="Times New Roman" w:cs="Times New Roman"/>
          <w:b/>
          <w:color w:val="000000" w:themeColor="text1"/>
          <w:sz w:val="24"/>
          <w:szCs w:val="24"/>
        </w:rPr>
        <w:t>ise,sadece</w:t>
      </w:r>
      <w:proofErr w:type="gramEnd"/>
      <w:r w:rsidRPr="002929D5">
        <w:rPr>
          <w:rFonts w:ascii="Times New Roman" w:hAnsi="Times New Roman" w:cs="Times New Roman"/>
          <w:b/>
          <w:color w:val="000000" w:themeColor="text1"/>
          <w:sz w:val="24"/>
          <w:szCs w:val="24"/>
        </w:rPr>
        <w:t xml:space="preserve"> erkeğe has kılınmıştır.</w:t>
      </w:r>
    </w:p>
    <w:p w:rsidR="00735E75" w:rsidRPr="002929D5" w:rsidRDefault="00735E75" w:rsidP="00735E75">
      <w:pPr>
        <w:pStyle w:val="NormalWeb"/>
        <w:rPr>
          <w:b/>
          <w:color w:val="000000" w:themeColor="text1"/>
        </w:rPr>
      </w:pPr>
      <w:r w:rsidRPr="002929D5">
        <w:rPr>
          <w:b/>
          <w:color w:val="000000" w:themeColor="text1"/>
        </w:rPr>
        <w:t xml:space="preserve">*Rivayet ediliyor ki </w:t>
      </w:r>
      <w:proofErr w:type="spellStart"/>
      <w:r w:rsidRPr="002929D5">
        <w:rPr>
          <w:b/>
          <w:color w:val="000000" w:themeColor="text1"/>
        </w:rPr>
        <w:t>Eşec</w:t>
      </w:r>
      <w:proofErr w:type="spellEnd"/>
      <w:r w:rsidRPr="002929D5">
        <w:rPr>
          <w:b/>
          <w:color w:val="000000" w:themeColor="text1"/>
        </w:rPr>
        <w:t xml:space="preserve"> adlı zat Hz. Peygamber'e elçi olarak geldi. Devesini kapıda çöktürdü. Sonra deveyi bağladı. Sırtında bulunan iki elbiseyi çıkardı. Torbasından iki tane güzel elbise çıkarıp onları giydi. Bütün bunları Hz. Peygamberin gözü önünde yapıyordu. Hz. Peygamber onun yaptığını görüyordu. Sonra Hz. Peygamber'e doğru, yürümeye başladı. Bunun üzerine Hz. Peygamber kendisine şöyle dedi:</w:t>
      </w:r>
    </w:p>
    <w:p w:rsidR="00735E75" w:rsidRPr="002929D5" w:rsidRDefault="00735E75" w:rsidP="00735E75">
      <w:pPr>
        <w:pStyle w:val="NormalWeb"/>
        <w:rPr>
          <w:b/>
          <w:color w:val="000000" w:themeColor="text1"/>
        </w:rPr>
      </w:pPr>
      <w:r w:rsidRPr="002929D5">
        <w:rPr>
          <w:b/>
          <w:color w:val="000000" w:themeColor="text1"/>
        </w:rPr>
        <w:t xml:space="preserve">-Ey </w:t>
      </w:r>
      <w:proofErr w:type="spellStart"/>
      <w:r w:rsidRPr="002929D5">
        <w:rPr>
          <w:b/>
          <w:color w:val="000000" w:themeColor="text1"/>
        </w:rPr>
        <w:t>Eşec</w:t>
      </w:r>
      <w:proofErr w:type="spellEnd"/>
      <w:r w:rsidRPr="002929D5">
        <w:rPr>
          <w:b/>
          <w:color w:val="000000" w:themeColor="text1"/>
        </w:rPr>
        <w:t xml:space="preserve">! </w:t>
      </w:r>
      <w:proofErr w:type="gramStart"/>
      <w:r w:rsidRPr="002929D5">
        <w:rPr>
          <w:b/>
          <w:color w:val="000000" w:themeColor="text1"/>
        </w:rPr>
        <w:t>muhakkak</w:t>
      </w:r>
      <w:proofErr w:type="gramEnd"/>
      <w:r w:rsidRPr="002929D5">
        <w:rPr>
          <w:b/>
          <w:color w:val="000000" w:themeColor="text1"/>
        </w:rPr>
        <w:t xml:space="preserve"> sende </w:t>
      </w:r>
      <w:proofErr w:type="spellStart"/>
      <w:r w:rsidRPr="002929D5">
        <w:rPr>
          <w:b/>
          <w:color w:val="000000" w:themeColor="text1"/>
        </w:rPr>
        <w:t>iki'ahlâk</w:t>
      </w:r>
      <w:proofErr w:type="spellEnd"/>
      <w:r w:rsidRPr="002929D5">
        <w:rPr>
          <w:b/>
          <w:color w:val="000000" w:themeColor="text1"/>
        </w:rPr>
        <w:t xml:space="preserve"> vardır. Allah </w:t>
      </w:r>
      <w:proofErr w:type="gramStart"/>
      <w:r w:rsidRPr="002929D5">
        <w:rPr>
          <w:b/>
          <w:color w:val="000000" w:themeColor="text1"/>
        </w:rPr>
        <w:t>da,Peygamber</w:t>
      </w:r>
      <w:proofErr w:type="gramEnd"/>
      <w:r w:rsidRPr="002929D5">
        <w:rPr>
          <w:b/>
          <w:color w:val="000000" w:themeColor="text1"/>
        </w:rPr>
        <w:t xml:space="preserve"> de onları sever!</w:t>
      </w:r>
    </w:p>
    <w:p w:rsidR="00735E75" w:rsidRPr="002929D5" w:rsidRDefault="00735E75" w:rsidP="00735E75">
      <w:pPr>
        <w:pStyle w:val="NormalWeb"/>
        <w:rPr>
          <w:b/>
          <w:color w:val="000000" w:themeColor="text1"/>
        </w:rPr>
      </w:pPr>
      <w:r w:rsidRPr="002929D5">
        <w:rPr>
          <w:b/>
          <w:color w:val="000000" w:themeColor="text1"/>
        </w:rPr>
        <w:t>-Annem ve babam sana feda olsun! Onlar nelerdir?</w:t>
      </w:r>
    </w:p>
    <w:p w:rsidR="00735E75" w:rsidRPr="002929D5" w:rsidRDefault="00735E75" w:rsidP="00735E75">
      <w:pPr>
        <w:pStyle w:val="NormalWeb"/>
        <w:rPr>
          <w:b/>
          <w:color w:val="000000" w:themeColor="text1"/>
        </w:rPr>
      </w:pPr>
      <w:r w:rsidRPr="002929D5">
        <w:rPr>
          <w:b/>
          <w:color w:val="000000" w:themeColor="text1"/>
        </w:rPr>
        <w:t xml:space="preserve">-Onlar </w:t>
      </w:r>
      <w:proofErr w:type="spellStart"/>
      <w:r w:rsidRPr="002929D5">
        <w:rPr>
          <w:b/>
          <w:color w:val="000000" w:themeColor="text1"/>
        </w:rPr>
        <w:t>hilm</w:t>
      </w:r>
      <w:proofErr w:type="spellEnd"/>
      <w:r w:rsidRPr="002929D5">
        <w:rPr>
          <w:b/>
          <w:color w:val="000000" w:themeColor="text1"/>
        </w:rPr>
        <w:t xml:space="preserve"> ile sabırdır!</w:t>
      </w:r>
    </w:p>
    <w:p w:rsidR="00735E75" w:rsidRPr="002929D5" w:rsidRDefault="00735E75" w:rsidP="00735E75">
      <w:pPr>
        <w:pStyle w:val="NormalWeb"/>
        <w:rPr>
          <w:b/>
          <w:color w:val="000000" w:themeColor="text1"/>
        </w:rPr>
      </w:pPr>
      <w:r w:rsidRPr="002929D5">
        <w:rPr>
          <w:b/>
          <w:color w:val="000000" w:themeColor="text1"/>
        </w:rPr>
        <w:t xml:space="preserve">-Acaba bu iki ahlâkı ben çalışarak mı elde ettim, yoksa </w:t>
      </w:r>
      <w:proofErr w:type="spellStart"/>
      <w:r w:rsidRPr="002929D5">
        <w:rPr>
          <w:b/>
          <w:color w:val="000000" w:themeColor="text1"/>
        </w:rPr>
        <w:t>tabiî</w:t>
      </w:r>
      <w:proofErr w:type="spellEnd"/>
      <w:r w:rsidRPr="002929D5">
        <w:rPr>
          <w:b/>
          <w:color w:val="000000" w:themeColor="text1"/>
        </w:rPr>
        <w:t xml:space="preserve"> olarak mı bende vardı?</w:t>
      </w:r>
    </w:p>
    <w:p w:rsidR="00735E75" w:rsidRPr="002929D5" w:rsidRDefault="00735E75" w:rsidP="00735E75">
      <w:pPr>
        <w:pStyle w:val="NormalWeb"/>
        <w:rPr>
          <w:b/>
          <w:color w:val="000000" w:themeColor="text1"/>
        </w:rPr>
      </w:pPr>
      <w:r w:rsidRPr="002929D5">
        <w:rPr>
          <w:b/>
          <w:color w:val="000000" w:themeColor="text1"/>
        </w:rPr>
        <w:t>-Hayır! Allah seni o ahlâklar ile beraber yaratmıştır.</w:t>
      </w:r>
    </w:p>
    <w:p w:rsidR="00735E75" w:rsidRPr="002929D5" w:rsidRDefault="00735E75" w:rsidP="00735E75">
      <w:pPr>
        <w:pStyle w:val="NormalWeb"/>
        <w:rPr>
          <w:b/>
          <w:color w:val="000000" w:themeColor="text1"/>
        </w:rPr>
      </w:pPr>
      <w:r w:rsidRPr="002929D5">
        <w:rPr>
          <w:b/>
          <w:color w:val="000000" w:themeColor="text1"/>
        </w:rPr>
        <w:t>-</w:t>
      </w:r>
      <w:proofErr w:type="spellStart"/>
      <w:r w:rsidRPr="002929D5">
        <w:rPr>
          <w:b/>
          <w:color w:val="000000" w:themeColor="text1"/>
        </w:rPr>
        <w:t>Hamd</w:t>
      </w:r>
      <w:proofErr w:type="spellEnd"/>
      <w:r w:rsidRPr="002929D5">
        <w:rPr>
          <w:b/>
          <w:color w:val="000000" w:themeColor="text1"/>
        </w:rPr>
        <w:t xml:space="preserve"> o Allah'a mahsustur ki beni Allah ve </w:t>
      </w:r>
      <w:proofErr w:type="spellStart"/>
      <w:r w:rsidRPr="002929D5">
        <w:rPr>
          <w:b/>
          <w:color w:val="000000" w:themeColor="text1"/>
        </w:rPr>
        <w:t>Rasûlü</w:t>
      </w:r>
      <w:proofErr w:type="spellEnd"/>
      <w:r w:rsidRPr="002929D5">
        <w:rPr>
          <w:b/>
          <w:color w:val="000000" w:themeColor="text1"/>
        </w:rPr>
        <w:t xml:space="preserve"> tarafından sevilen iki ahlâk ile yaratmıştır!</w:t>
      </w:r>
      <w:r w:rsidR="006F2275">
        <w:rPr>
          <w:rStyle w:val="DipnotBavurusu"/>
          <w:b/>
          <w:color w:val="000000" w:themeColor="text1"/>
        </w:rPr>
        <w:footnoteReference w:id="2"/>
      </w:r>
    </w:p>
    <w:p w:rsidR="00946643" w:rsidRPr="002929D5" w:rsidRDefault="00735E75" w:rsidP="00CB1FC2">
      <w:pPr>
        <w:rPr>
          <w:rFonts w:ascii="Times New Roman" w:hAnsi="Times New Roman" w:cs="Times New Roman"/>
          <w:b/>
          <w:color w:val="000000" w:themeColor="text1"/>
          <w:sz w:val="24"/>
          <w:szCs w:val="24"/>
        </w:rPr>
      </w:pPr>
      <w:proofErr w:type="gramStart"/>
      <w:r w:rsidRPr="002929D5">
        <w:rPr>
          <w:rFonts w:ascii="Times New Roman" w:hAnsi="Times New Roman" w:cs="Times New Roman"/>
          <w:b/>
          <w:color w:val="000000" w:themeColor="text1"/>
          <w:sz w:val="24"/>
          <w:szCs w:val="24"/>
        </w:rPr>
        <w:t>Not:</w:t>
      </w:r>
      <w:proofErr w:type="spellStart"/>
      <w:r w:rsidRPr="002929D5">
        <w:rPr>
          <w:rFonts w:ascii="Times New Roman" w:hAnsi="Times New Roman" w:cs="Times New Roman"/>
          <w:b/>
          <w:color w:val="000000" w:themeColor="text1"/>
          <w:sz w:val="24"/>
          <w:szCs w:val="24"/>
        </w:rPr>
        <w:t>Eşec</w:t>
      </w:r>
      <w:proofErr w:type="spellEnd"/>
      <w:proofErr w:type="gramEnd"/>
      <w:r w:rsidRPr="002929D5">
        <w:rPr>
          <w:rFonts w:ascii="Times New Roman" w:hAnsi="Times New Roman" w:cs="Times New Roman"/>
          <w:b/>
          <w:color w:val="000000" w:themeColor="text1"/>
          <w:sz w:val="24"/>
          <w:szCs w:val="24"/>
        </w:rPr>
        <w:t xml:space="preserve">; </w:t>
      </w:r>
      <w:proofErr w:type="spellStart"/>
      <w:r w:rsidRPr="002929D5">
        <w:rPr>
          <w:rFonts w:ascii="Times New Roman" w:hAnsi="Times New Roman" w:cs="Times New Roman"/>
          <w:b/>
          <w:color w:val="000000" w:themeColor="text1"/>
          <w:sz w:val="24"/>
          <w:szCs w:val="24"/>
        </w:rPr>
        <w:t>Abdî</w:t>
      </w:r>
      <w:proofErr w:type="spellEnd"/>
      <w:r w:rsidRPr="002929D5">
        <w:rPr>
          <w:rFonts w:ascii="Times New Roman" w:hAnsi="Times New Roman" w:cs="Times New Roman"/>
          <w:b/>
          <w:color w:val="000000" w:themeColor="text1"/>
          <w:sz w:val="24"/>
          <w:szCs w:val="24"/>
        </w:rPr>
        <w:t xml:space="preserve"> kabilesindendir. Kendisine </w:t>
      </w:r>
      <w:proofErr w:type="spellStart"/>
      <w:r w:rsidRPr="002929D5">
        <w:rPr>
          <w:rFonts w:ascii="Times New Roman" w:hAnsi="Times New Roman" w:cs="Times New Roman"/>
          <w:b/>
          <w:color w:val="000000" w:themeColor="text1"/>
          <w:sz w:val="24"/>
          <w:szCs w:val="24"/>
        </w:rPr>
        <w:t>Abduhaysın</w:t>
      </w:r>
      <w:proofErr w:type="spellEnd"/>
      <w:r w:rsidRPr="002929D5">
        <w:rPr>
          <w:rFonts w:ascii="Times New Roman" w:hAnsi="Times New Roman" w:cs="Times New Roman"/>
          <w:b/>
          <w:color w:val="000000" w:themeColor="text1"/>
          <w:sz w:val="24"/>
          <w:szCs w:val="24"/>
        </w:rPr>
        <w:t xml:space="preserve"> </w:t>
      </w:r>
      <w:proofErr w:type="spellStart"/>
      <w:r w:rsidRPr="002929D5">
        <w:rPr>
          <w:rFonts w:ascii="Times New Roman" w:hAnsi="Times New Roman" w:cs="Times New Roman"/>
          <w:b/>
          <w:color w:val="000000" w:themeColor="text1"/>
          <w:sz w:val="24"/>
          <w:szCs w:val="24"/>
        </w:rPr>
        <w:t>Eşecî</w:t>
      </w:r>
      <w:proofErr w:type="spellEnd"/>
      <w:r w:rsidRPr="002929D5">
        <w:rPr>
          <w:rFonts w:ascii="Times New Roman" w:hAnsi="Times New Roman" w:cs="Times New Roman"/>
          <w:b/>
          <w:color w:val="000000" w:themeColor="text1"/>
          <w:sz w:val="24"/>
          <w:szCs w:val="24"/>
        </w:rPr>
        <w:t xml:space="preserve"> denirdi. Adı</w:t>
      </w:r>
      <w:r w:rsidRPr="002929D5">
        <w:rPr>
          <w:rFonts w:ascii="Times New Roman" w:hAnsi="Times New Roman" w:cs="Times New Roman"/>
          <w:b/>
          <w:color w:val="000000" w:themeColor="text1"/>
          <w:sz w:val="24"/>
          <w:szCs w:val="24"/>
        </w:rPr>
        <w:br/>
      </w:r>
      <w:proofErr w:type="spellStart"/>
      <w:r w:rsidRPr="002929D5">
        <w:rPr>
          <w:rFonts w:ascii="Times New Roman" w:hAnsi="Times New Roman" w:cs="Times New Roman"/>
          <w:b/>
          <w:color w:val="000000" w:themeColor="text1"/>
          <w:sz w:val="24"/>
          <w:szCs w:val="24"/>
        </w:rPr>
        <w:t>Münzir</w:t>
      </w:r>
      <w:proofErr w:type="spellEnd"/>
      <w:r w:rsidRPr="002929D5">
        <w:rPr>
          <w:rFonts w:ascii="Times New Roman" w:hAnsi="Times New Roman" w:cs="Times New Roman"/>
          <w:b/>
          <w:color w:val="000000" w:themeColor="text1"/>
          <w:sz w:val="24"/>
          <w:szCs w:val="24"/>
        </w:rPr>
        <w:t xml:space="preserve"> b. </w:t>
      </w:r>
      <w:proofErr w:type="spellStart"/>
      <w:r w:rsidRPr="002929D5">
        <w:rPr>
          <w:rFonts w:ascii="Times New Roman" w:hAnsi="Times New Roman" w:cs="Times New Roman"/>
          <w:b/>
          <w:color w:val="000000" w:themeColor="text1"/>
          <w:sz w:val="24"/>
          <w:szCs w:val="24"/>
        </w:rPr>
        <w:t>Âbid</w:t>
      </w:r>
      <w:proofErr w:type="spellEnd"/>
      <w:r w:rsidRPr="002929D5">
        <w:rPr>
          <w:rFonts w:ascii="Times New Roman" w:hAnsi="Times New Roman" w:cs="Times New Roman"/>
          <w:b/>
          <w:color w:val="000000" w:themeColor="text1"/>
          <w:sz w:val="24"/>
          <w:szCs w:val="24"/>
        </w:rPr>
        <w:t xml:space="preserve"> b. Hars'tır. </w:t>
      </w:r>
      <w:proofErr w:type="spellStart"/>
      <w:r w:rsidRPr="002929D5">
        <w:rPr>
          <w:rFonts w:ascii="Times New Roman" w:hAnsi="Times New Roman" w:cs="Times New Roman"/>
          <w:b/>
          <w:color w:val="000000" w:themeColor="text1"/>
          <w:sz w:val="24"/>
          <w:szCs w:val="24"/>
        </w:rPr>
        <w:t>Vakidî'ye</w:t>
      </w:r>
      <w:proofErr w:type="spellEnd"/>
      <w:r w:rsidRPr="002929D5">
        <w:rPr>
          <w:rFonts w:ascii="Times New Roman" w:hAnsi="Times New Roman" w:cs="Times New Roman"/>
          <w:b/>
          <w:color w:val="000000" w:themeColor="text1"/>
          <w:sz w:val="24"/>
          <w:szCs w:val="24"/>
        </w:rPr>
        <w:t xml:space="preserve"> göre H. 10 senesinde gelmiştir. Bir rivayete göre de H. 8'de Mekke'nin fethinden önce gelmiştir. </w:t>
      </w:r>
      <w:r w:rsidR="006F2275">
        <w:rPr>
          <w:rStyle w:val="DipnotBavurusu"/>
          <w:rFonts w:ascii="Times New Roman" w:hAnsi="Times New Roman" w:cs="Times New Roman"/>
          <w:b/>
          <w:color w:val="000000" w:themeColor="text1"/>
          <w:sz w:val="24"/>
          <w:szCs w:val="24"/>
        </w:rPr>
        <w:footnoteReference w:id="3"/>
      </w:r>
    </w:p>
    <w:p w:rsidR="006227D3" w:rsidRPr="002929D5" w:rsidRDefault="00D73C16" w:rsidP="00CB1FC2">
      <w:pP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w:t>
      </w:r>
      <w:r w:rsidR="006227D3" w:rsidRPr="002929D5">
        <w:rPr>
          <w:rFonts w:ascii="Times New Roman" w:hAnsi="Times New Roman" w:cs="Times New Roman"/>
          <w:b/>
          <w:color w:val="000000" w:themeColor="text1"/>
          <w:sz w:val="24"/>
          <w:szCs w:val="24"/>
        </w:rPr>
        <w:t>"</w:t>
      </w:r>
      <w:proofErr w:type="spellStart"/>
      <w:r w:rsidR="006227D3" w:rsidRPr="002929D5">
        <w:rPr>
          <w:rFonts w:ascii="Times New Roman" w:hAnsi="Times New Roman" w:cs="Times New Roman"/>
          <w:b/>
          <w:color w:val="000000" w:themeColor="text1"/>
          <w:sz w:val="24"/>
          <w:szCs w:val="24"/>
        </w:rPr>
        <w:t>Resûlullah</w:t>
      </w:r>
      <w:proofErr w:type="spellEnd"/>
      <w:r w:rsidR="006227D3" w:rsidRPr="002929D5">
        <w:rPr>
          <w:rFonts w:ascii="Times New Roman" w:hAnsi="Times New Roman" w:cs="Times New Roman"/>
          <w:b/>
          <w:color w:val="000000" w:themeColor="text1"/>
          <w:sz w:val="24"/>
          <w:szCs w:val="24"/>
        </w:rPr>
        <w:t xml:space="preserve"> (</w:t>
      </w:r>
      <w:proofErr w:type="spellStart"/>
      <w:r w:rsidR="006227D3" w:rsidRPr="002929D5">
        <w:rPr>
          <w:rFonts w:ascii="Times New Roman" w:hAnsi="Times New Roman" w:cs="Times New Roman"/>
          <w:b/>
          <w:color w:val="000000" w:themeColor="text1"/>
          <w:sz w:val="24"/>
          <w:szCs w:val="24"/>
        </w:rPr>
        <w:t>aleyhissalâtu</w:t>
      </w:r>
      <w:proofErr w:type="spellEnd"/>
      <w:r w:rsidR="006227D3" w:rsidRPr="002929D5">
        <w:rPr>
          <w:rFonts w:ascii="Times New Roman" w:hAnsi="Times New Roman" w:cs="Times New Roman"/>
          <w:b/>
          <w:color w:val="000000" w:themeColor="text1"/>
          <w:sz w:val="24"/>
          <w:szCs w:val="24"/>
        </w:rPr>
        <w:t xml:space="preserve"> vesselâm) buyurdular ki: "Hepiniz çobansınız ve hepiniz sürünüzden </w:t>
      </w:r>
      <w:proofErr w:type="spellStart"/>
      <w:r w:rsidR="006227D3" w:rsidRPr="002929D5">
        <w:rPr>
          <w:rFonts w:ascii="Times New Roman" w:hAnsi="Times New Roman" w:cs="Times New Roman"/>
          <w:b/>
          <w:color w:val="000000" w:themeColor="text1"/>
          <w:sz w:val="24"/>
          <w:szCs w:val="24"/>
        </w:rPr>
        <w:t>mes'ulsünüz</w:t>
      </w:r>
      <w:proofErr w:type="spellEnd"/>
      <w:r w:rsidR="006227D3" w:rsidRPr="002929D5">
        <w:rPr>
          <w:rFonts w:ascii="Times New Roman" w:hAnsi="Times New Roman" w:cs="Times New Roman"/>
          <w:b/>
          <w:color w:val="000000" w:themeColor="text1"/>
          <w:sz w:val="24"/>
          <w:szCs w:val="24"/>
        </w:rPr>
        <w:t xml:space="preserve">. İmam çobandır ve sürüsünden </w:t>
      </w:r>
      <w:proofErr w:type="spellStart"/>
      <w:r w:rsidR="006227D3" w:rsidRPr="002929D5">
        <w:rPr>
          <w:rFonts w:ascii="Times New Roman" w:hAnsi="Times New Roman" w:cs="Times New Roman"/>
          <w:b/>
          <w:color w:val="000000" w:themeColor="text1"/>
          <w:sz w:val="24"/>
          <w:szCs w:val="24"/>
        </w:rPr>
        <w:t>mes'ûldür</w:t>
      </w:r>
      <w:proofErr w:type="spellEnd"/>
      <w:r w:rsidR="006227D3" w:rsidRPr="002929D5">
        <w:rPr>
          <w:rFonts w:ascii="Times New Roman" w:hAnsi="Times New Roman" w:cs="Times New Roman"/>
          <w:b/>
          <w:color w:val="000000" w:themeColor="text1"/>
          <w:sz w:val="24"/>
          <w:szCs w:val="24"/>
        </w:rPr>
        <w:t xml:space="preserve">. Erkek ailesinin çobanıdır ve sürüsünden </w:t>
      </w:r>
      <w:proofErr w:type="spellStart"/>
      <w:r w:rsidR="006227D3" w:rsidRPr="002929D5">
        <w:rPr>
          <w:rFonts w:ascii="Times New Roman" w:hAnsi="Times New Roman" w:cs="Times New Roman"/>
          <w:b/>
          <w:color w:val="000000" w:themeColor="text1"/>
          <w:sz w:val="24"/>
          <w:szCs w:val="24"/>
        </w:rPr>
        <w:t>mes'uldür</w:t>
      </w:r>
      <w:proofErr w:type="spellEnd"/>
      <w:r w:rsidR="006227D3" w:rsidRPr="002929D5">
        <w:rPr>
          <w:rFonts w:ascii="Times New Roman" w:hAnsi="Times New Roman" w:cs="Times New Roman"/>
          <w:b/>
          <w:color w:val="000000" w:themeColor="text1"/>
          <w:sz w:val="24"/>
          <w:szCs w:val="24"/>
        </w:rPr>
        <w:t xml:space="preserve">. Kadın, kocasının evinde çobandır, o da sürüsünden </w:t>
      </w:r>
      <w:proofErr w:type="spellStart"/>
      <w:r w:rsidR="006227D3" w:rsidRPr="002929D5">
        <w:rPr>
          <w:rFonts w:ascii="Times New Roman" w:hAnsi="Times New Roman" w:cs="Times New Roman"/>
          <w:b/>
          <w:color w:val="000000" w:themeColor="text1"/>
          <w:sz w:val="24"/>
          <w:szCs w:val="24"/>
        </w:rPr>
        <w:t>mes'ûldür</w:t>
      </w:r>
      <w:proofErr w:type="spellEnd"/>
      <w:r w:rsidR="006227D3" w:rsidRPr="002929D5">
        <w:rPr>
          <w:rFonts w:ascii="Times New Roman" w:hAnsi="Times New Roman" w:cs="Times New Roman"/>
          <w:b/>
          <w:color w:val="000000" w:themeColor="text1"/>
          <w:sz w:val="24"/>
          <w:szCs w:val="24"/>
        </w:rPr>
        <w:t xml:space="preserve">. Hizmetçi, efendisinin malından sorumludur ve sürüsünden </w:t>
      </w:r>
      <w:proofErr w:type="spellStart"/>
      <w:r w:rsidR="006227D3" w:rsidRPr="002929D5">
        <w:rPr>
          <w:rFonts w:ascii="Times New Roman" w:hAnsi="Times New Roman" w:cs="Times New Roman"/>
          <w:b/>
          <w:color w:val="000000" w:themeColor="text1"/>
          <w:sz w:val="24"/>
          <w:szCs w:val="24"/>
        </w:rPr>
        <w:t>mes'ûldür</w:t>
      </w:r>
      <w:proofErr w:type="spellEnd"/>
      <w:r w:rsidR="006227D3" w:rsidRPr="002929D5">
        <w:rPr>
          <w:rFonts w:ascii="Times New Roman" w:hAnsi="Times New Roman" w:cs="Times New Roman"/>
          <w:b/>
          <w:color w:val="000000" w:themeColor="text1"/>
          <w:sz w:val="24"/>
          <w:szCs w:val="24"/>
        </w:rPr>
        <w:t>."</w:t>
      </w:r>
      <w:r w:rsidR="006F2275">
        <w:rPr>
          <w:rStyle w:val="DipnotBavurusu"/>
          <w:rFonts w:ascii="Times New Roman" w:hAnsi="Times New Roman" w:cs="Times New Roman"/>
          <w:b/>
          <w:color w:val="000000" w:themeColor="text1"/>
          <w:sz w:val="24"/>
          <w:szCs w:val="24"/>
        </w:rPr>
        <w:footnoteReference w:id="4"/>
      </w:r>
    </w:p>
    <w:p w:rsidR="00CB1FC2" w:rsidRPr="006F2275" w:rsidRDefault="00D73C16" w:rsidP="00CB1FC2">
      <w:pPr>
        <w:rPr>
          <w:rStyle w:val="Vurgu"/>
          <w:rFonts w:ascii="Times New Roman" w:hAnsi="Times New Roman" w:cs="Times New Roman"/>
          <w:b/>
          <w:i w:val="0"/>
          <w:color w:val="000000" w:themeColor="text1"/>
          <w:sz w:val="24"/>
          <w:szCs w:val="24"/>
        </w:rPr>
      </w:pPr>
      <w:r w:rsidRPr="002929D5">
        <w:rPr>
          <w:rFonts w:ascii="Times New Roman" w:hAnsi="Times New Roman" w:cs="Times New Roman"/>
          <w:b/>
          <w:color w:val="000000" w:themeColor="text1"/>
          <w:sz w:val="24"/>
          <w:szCs w:val="24"/>
        </w:rPr>
        <w:lastRenderedPageBreak/>
        <w:t>-</w:t>
      </w:r>
      <w:r w:rsidR="006F2275">
        <w:rPr>
          <w:rFonts w:ascii="Times New Roman" w:hAnsi="Times New Roman" w:cs="Times New Roman"/>
          <w:b/>
          <w:color w:val="000000" w:themeColor="text1"/>
          <w:sz w:val="24"/>
          <w:szCs w:val="24"/>
        </w:rPr>
        <w:t>“</w:t>
      </w:r>
      <w:r w:rsidR="00946643" w:rsidRPr="002929D5">
        <w:rPr>
          <w:rFonts w:ascii="Times New Roman" w:hAnsi="Times New Roman" w:cs="Times New Roman"/>
          <w:b/>
          <w:color w:val="000000" w:themeColor="text1"/>
          <w:sz w:val="24"/>
          <w:szCs w:val="24"/>
        </w:rPr>
        <w:t xml:space="preserve">Biz de Musa ve kardeşine: Kavminiz için Mısır'da evler hazırlayın ve evlerinizi namaz kılınacak yerler yapın, namazlarınızı da dosdoğru kılın. (Ey Musa!) Müminleri müjdele! </w:t>
      </w:r>
      <w:proofErr w:type="gramStart"/>
      <w:r w:rsidR="00946643" w:rsidRPr="002929D5">
        <w:rPr>
          <w:rFonts w:ascii="Times New Roman" w:hAnsi="Times New Roman" w:cs="Times New Roman"/>
          <w:b/>
          <w:color w:val="000000" w:themeColor="text1"/>
          <w:sz w:val="24"/>
          <w:szCs w:val="24"/>
        </w:rPr>
        <w:t>diye</w:t>
      </w:r>
      <w:proofErr w:type="gramEnd"/>
      <w:r w:rsidR="00946643" w:rsidRPr="002929D5">
        <w:rPr>
          <w:rFonts w:ascii="Times New Roman" w:hAnsi="Times New Roman" w:cs="Times New Roman"/>
          <w:b/>
          <w:color w:val="000000" w:themeColor="text1"/>
          <w:sz w:val="24"/>
          <w:szCs w:val="24"/>
        </w:rPr>
        <w:t xml:space="preserve"> </w:t>
      </w:r>
      <w:proofErr w:type="spellStart"/>
      <w:r w:rsidR="00946643" w:rsidRPr="002929D5">
        <w:rPr>
          <w:rFonts w:ascii="Times New Roman" w:hAnsi="Times New Roman" w:cs="Times New Roman"/>
          <w:b/>
          <w:color w:val="000000" w:themeColor="text1"/>
          <w:sz w:val="24"/>
          <w:szCs w:val="24"/>
        </w:rPr>
        <w:t>vahyettik</w:t>
      </w:r>
      <w:proofErr w:type="spellEnd"/>
      <w:r w:rsidR="00946643" w:rsidRPr="002929D5">
        <w:rPr>
          <w:rFonts w:ascii="Times New Roman" w:hAnsi="Times New Roman" w:cs="Times New Roman"/>
          <w:b/>
          <w:color w:val="000000" w:themeColor="text1"/>
          <w:sz w:val="24"/>
          <w:szCs w:val="24"/>
        </w:rPr>
        <w:t>.</w:t>
      </w:r>
      <w:r w:rsidR="006F2275">
        <w:rPr>
          <w:rFonts w:ascii="Times New Roman" w:hAnsi="Times New Roman" w:cs="Times New Roman"/>
          <w:b/>
          <w:color w:val="000000" w:themeColor="text1"/>
          <w:sz w:val="24"/>
          <w:szCs w:val="24"/>
        </w:rPr>
        <w:t>”</w:t>
      </w:r>
      <w:r w:rsidR="006F2275">
        <w:rPr>
          <w:rStyle w:val="DipnotBavurusu"/>
          <w:rFonts w:ascii="Times New Roman" w:hAnsi="Times New Roman" w:cs="Times New Roman"/>
          <w:b/>
          <w:color w:val="000000" w:themeColor="text1"/>
          <w:sz w:val="24"/>
          <w:szCs w:val="24"/>
        </w:rPr>
        <w:footnoteReference w:id="5"/>
      </w:r>
    </w:p>
    <w:p w:rsidR="00D73C16" w:rsidRPr="002929D5" w:rsidRDefault="00D73C16" w:rsidP="00CB1FC2">
      <w:pPr>
        <w:rPr>
          <w:rStyle w:val="Vurgu"/>
          <w:rFonts w:ascii="Times New Roman" w:hAnsi="Times New Roman" w:cs="Times New Roman"/>
          <w:b/>
          <w:i w:val="0"/>
          <w:color w:val="000000" w:themeColor="text1"/>
          <w:sz w:val="24"/>
          <w:szCs w:val="24"/>
        </w:rPr>
      </w:pPr>
      <w:r w:rsidRPr="002929D5">
        <w:rPr>
          <w:rStyle w:val="Vurgu"/>
          <w:rFonts w:ascii="Times New Roman" w:hAnsi="Times New Roman" w:cs="Times New Roman"/>
          <w:b/>
          <w:i w:val="0"/>
          <w:color w:val="000000" w:themeColor="text1"/>
          <w:sz w:val="24"/>
          <w:szCs w:val="24"/>
        </w:rPr>
        <w:t>3-</w:t>
      </w:r>
      <w:proofErr w:type="spellStart"/>
      <w:r w:rsidRPr="002929D5">
        <w:rPr>
          <w:rStyle w:val="Vurgu"/>
          <w:rFonts w:ascii="Times New Roman" w:hAnsi="Times New Roman" w:cs="Times New Roman"/>
          <w:b/>
          <w:i w:val="0"/>
          <w:color w:val="000000" w:themeColor="text1"/>
          <w:sz w:val="24"/>
          <w:szCs w:val="24"/>
        </w:rPr>
        <w:t>Hamele</w:t>
      </w:r>
      <w:proofErr w:type="spellEnd"/>
      <w:r w:rsidRPr="002929D5">
        <w:rPr>
          <w:rStyle w:val="Vurgu"/>
          <w:rFonts w:ascii="Times New Roman" w:hAnsi="Times New Roman" w:cs="Times New Roman"/>
          <w:b/>
          <w:i w:val="0"/>
          <w:color w:val="000000" w:themeColor="text1"/>
          <w:sz w:val="24"/>
          <w:szCs w:val="24"/>
        </w:rPr>
        <w:t xml:space="preserve">-i  </w:t>
      </w:r>
      <w:proofErr w:type="spellStart"/>
      <w:proofErr w:type="gramStart"/>
      <w:r w:rsidRPr="002929D5">
        <w:rPr>
          <w:rStyle w:val="Vurgu"/>
          <w:rFonts w:ascii="Times New Roman" w:hAnsi="Times New Roman" w:cs="Times New Roman"/>
          <w:b/>
          <w:i w:val="0"/>
          <w:color w:val="000000" w:themeColor="text1"/>
          <w:sz w:val="24"/>
          <w:szCs w:val="24"/>
        </w:rPr>
        <w:t>Kur’an</w:t>
      </w:r>
      <w:proofErr w:type="spellEnd"/>
      <w:r w:rsidRPr="002929D5">
        <w:rPr>
          <w:rStyle w:val="Vurgu"/>
          <w:rFonts w:ascii="Times New Roman" w:hAnsi="Times New Roman" w:cs="Times New Roman"/>
          <w:b/>
          <w:i w:val="0"/>
          <w:color w:val="000000" w:themeColor="text1"/>
          <w:sz w:val="24"/>
          <w:szCs w:val="24"/>
        </w:rPr>
        <w:t>:</w:t>
      </w:r>
      <w:proofErr w:type="spellStart"/>
      <w:r w:rsidR="00505E32" w:rsidRPr="002929D5">
        <w:rPr>
          <w:rStyle w:val="Vurgu"/>
          <w:rFonts w:ascii="Times New Roman" w:hAnsi="Times New Roman" w:cs="Times New Roman"/>
          <w:b/>
          <w:i w:val="0"/>
          <w:color w:val="000000" w:themeColor="text1"/>
          <w:sz w:val="24"/>
          <w:szCs w:val="24"/>
        </w:rPr>
        <w:t>Kur’an</w:t>
      </w:r>
      <w:proofErr w:type="spellEnd"/>
      <w:proofErr w:type="gramEnd"/>
      <w:r w:rsidR="00505E32" w:rsidRPr="002929D5">
        <w:rPr>
          <w:rStyle w:val="Vurgu"/>
          <w:rFonts w:ascii="Times New Roman" w:hAnsi="Times New Roman" w:cs="Times New Roman"/>
          <w:b/>
          <w:i w:val="0"/>
          <w:color w:val="000000" w:themeColor="text1"/>
          <w:sz w:val="24"/>
          <w:szCs w:val="24"/>
        </w:rPr>
        <w:t>-ı  hıfzeden demektir.Onunla amel eden.Onun hidayetiyle doğru yolu bulan.</w:t>
      </w:r>
    </w:p>
    <w:p w:rsidR="00505E32" w:rsidRPr="002929D5" w:rsidRDefault="003F6FD7" w:rsidP="00CB1FC2">
      <w:pPr>
        <w:rPr>
          <w:rStyle w:val="Vurgu"/>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 xml:space="preserve">“Ümmetimin en şereflisi </w:t>
      </w:r>
      <w:proofErr w:type="spellStart"/>
      <w:r w:rsidRPr="002929D5">
        <w:rPr>
          <w:rFonts w:ascii="Times New Roman" w:hAnsi="Times New Roman" w:cs="Times New Roman"/>
          <w:b/>
          <w:color w:val="000000" w:themeColor="text1"/>
          <w:sz w:val="24"/>
          <w:szCs w:val="24"/>
        </w:rPr>
        <w:t>Kur’an’ı</w:t>
      </w:r>
      <w:proofErr w:type="spellEnd"/>
      <w:r w:rsidRPr="002929D5">
        <w:rPr>
          <w:rFonts w:ascii="Times New Roman" w:hAnsi="Times New Roman" w:cs="Times New Roman"/>
          <w:b/>
          <w:color w:val="000000" w:themeColor="text1"/>
          <w:sz w:val="24"/>
          <w:szCs w:val="24"/>
        </w:rPr>
        <w:t xml:space="preserve"> ezberleyenlerdir</w:t>
      </w:r>
      <w:r w:rsidRPr="006F2275">
        <w:rPr>
          <w:rFonts w:ascii="Times New Roman" w:hAnsi="Times New Roman" w:cs="Times New Roman"/>
          <w:b/>
          <w:i/>
          <w:color w:val="000000" w:themeColor="text1"/>
          <w:sz w:val="24"/>
          <w:szCs w:val="24"/>
        </w:rPr>
        <w:t>.”</w:t>
      </w:r>
      <w:r w:rsidR="006F2275">
        <w:rPr>
          <w:rStyle w:val="DipnotBavurusu"/>
          <w:rFonts w:ascii="Times New Roman" w:hAnsi="Times New Roman" w:cs="Times New Roman"/>
          <w:b/>
          <w:i/>
          <w:color w:val="000000" w:themeColor="text1"/>
          <w:sz w:val="24"/>
          <w:szCs w:val="24"/>
        </w:rPr>
        <w:footnoteReference w:id="6"/>
      </w:r>
    </w:p>
    <w:p w:rsidR="003F6FD7" w:rsidRPr="006F2275" w:rsidRDefault="003F6FD7" w:rsidP="003F6FD7">
      <w:pPr>
        <w:pStyle w:val="NormalWeb"/>
        <w:jc w:val="both"/>
        <w:rPr>
          <w:b/>
          <w:color w:val="000000" w:themeColor="text1"/>
        </w:rPr>
      </w:pPr>
      <w:r w:rsidRPr="002929D5">
        <w:rPr>
          <w:b/>
          <w:color w:val="000000" w:themeColor="text1"/>
        </w:rPr>
        <w:t>“</w:t>
      </w:r>
      <w:proofErr w:type="spellStart"/>
      <w:r w:rsidRPr="002929D5">
        <w:rPr>
          <w:b/>
          <w:color w:val="000000" w:themeColor="text1"/>
        </w:rPr>
        <w:t>Kur’an</w:t>
      </w:r>
      <w:proofErr w:type="spellEnd"/>
      <w:r w:rsidRPr="002929D5">
        <w:rPr>
          <w:b/>
          <w:color w:val="000000" w:themeColor="text1"/>
        </w:rPr>
        <w:t>-ı öğreniniz, muhakkak ki o kıyamet günü ehline ne güzel şefaatçidir</w:t>
      </w:r>
      <w:r w:rsidRPr="002929D5">
        <w:rPr>
          <w:rStyle w:val="Vurgu"/>
          <w:b/>
          <w:color w:val="000000" w:themeColor="text1"/>
        </w:rPr>
        <w:t>.”</w:t>
      </w:r>
      <w:r w:rsidR="006F2275">
        <w:rPr>
          <w:rStyle w:val="DipnotBavurusu"/>
          <w:b/>
          <w:i/>
          <w:iCs/>
          <w:color w:val="000000" w:themeColor="text1"/>
        </w:rPr>
        <w:footnoteReference w:id="7"/>
      </w:r>
    </w:p>
    <w:p w:rsidR="003F6FD7" w:rsidRPr="002929D5" w:rsidRDefault="003F6FD7" w:rsidP="003F6FD7">
      <w:pPr>
        <w:pStyle w:val="NormalWeb"/>
        <w:jc w:val="both"/>
        <w:rPr>
          <w:b/>
          <w:color w:val="000000" w:themeColor="text1"/>
        </w:rPr>
      </w:pPr>
      <w:r w:rsidRPr="002929D5">
        <w:rPr>
          <w:b/>
          <w:color w:val="000000" w:themeColor="text1"/>
        </w:rPr>
        <w:t xml:space="preserve">“Evladına </w:t>
      </w:r>
      <w:proofErr w:type="spellStart"/>
      <w:r w:rsidRPr="002929D5">
        <w:rPr>
          <w:b/>
          <w:color w:val="000000" w:themeColor="text1"/>
        </w:rPr>
        <w:t>Kur’an</w:t>
      </w:r>
      <w:proofErr w:type="spellEnd"/>
      <w:r w:rsidRPr="002929D5">
        <w:rPr>
          <w:b/>
          <w:color w:val="000000" w:themeColor="text1"/>
        </w:rPr>
        <w:t xml:space="preserve"> öğretene kıyamet gününde taç giydirilir.”</w:t>
      </w:r>
      <w:r w:rsidR="006F2275">
        <w:rPr>
          <w:rStyle w:val="DipnotBavurusu"/>
          <w:b/>
          <w:color w:val="000000" w:themeColor="text1"/>
        </w:rPr>
        <w:footnoteReference w:id="8"/>
      </w:r>
    </w:p>
    <w:p w:rsidR="003F6FD7" w:rsidRPr="006F2275" w:rsidRDefault="003F6FD7" w:rsidP="003F6FD7">
      <w:pPr>
        <w:pStyle w:val="NormalWeb"/>
        <w:jc w:val="both"/>
        <w:rPr>
          <w:b/>
          <w:color w:val="000000" w:themeColor="text1"/>
        </w:rPr>
      </w:pPr>
      <w:r w:rsidRPr="002929D5">
        <w:rPr>
          <w:b/>
          <w:color w:val="000000" w:themeColor="text1"/>
        </w:rPr>
        <w:t xml:space="preserve">“İçinde </w:t>
      </w:r>
      <w:proofErr w:type="spellStart"/>
      <w:r w:rsidRPr="002929D5">
        <w:rPr>
          <w:b/>
          <w:color w:val="000000" w:themeColor="text1"/>
        </w:rPr>
        <w:t>Kur’an’dan</w:t>
      </w:r>
      <w:proofErr w:type="spellEnd"/>
      <w:r w:rsidRPr="002929D5">
        <w:rPr>
          <w:b/>
          <w:color w:val="000000" w:themeColor="text1"/>
        </w:rPr>
        <w:t xml:space="preserve"> bir şey olmayan kimse </w:t>
      </w:r>
      <w:proofErr w:type="spellStart"/>
      <w:r w:rsidRPr="002929D5">
        <w:rPr>
          <w:b/>
          <w:color w:val="000000" w:themeColor="text1"/>
        </w:rPr>
        <w:t>harab</w:t>
      </w:r>
      <w:proofErr w:type="spellEnd"/>
      <w:r w:rsidRPr="002929D5">
        <w:rPr>
          <w:b/>
          <w:color w:val="000000" w:themeColor="text1"/>
        </w:rPr>
        <w:t xml:space="preserve"> olmuş ev gibidir.</w:t>
      </w:r>
      <w:r w:rsidR="006F2275">
        <w:rPr>
          <w:rStyle w:val="DipnotBavurusu"/>
          <w:b/>
          <w:color w:val="000000" w:themeColor="text1"/>
        </w:rPr>
        <w:footnoteReference w:id="9"/>
      </w:r>
    </w:p>
    <w:p w:rsidR="003F6FD7" w:rsidRPr="002929D5" w:rsidRDefault="00EC7103" w:rsidP="00CB1FC2">
      <w:pPr>
        <w:rPr>
          <w:rStyle w:val="Vurgu"/>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 xml:space="preserve">“Kim </w:t>
      </w:r>
      <w:proofErr w:type="spellStart"/>
      <w:r w:rsidRPr="002929D5">
        <w:rPr>
          <w:rFonts w:ascii="Times New Roman" w:hAnsi="Times New Roman" w:cs="Times New Roman"/>
          <w:b/>
          <w:color w:val="000000" w:themeColor="text1"/>
          <w:sz w:val="24"/>
          <w:szCs w:val="24"/>
        </w:rPr>
        <w:t>Kur’an’ı</w:t>
      </w:r>
      <w:proofErr w:type="spellEnd"/>
      <w:r w:rsidRPr="002929D5">
        <w:rPr>
          <w:rFonts w:ascii="Times New Roman" w:hAnsi="Times New Roman" w:cs="Times New Roman"/>
          <w:b/>
          <w:color w:val="000000" w:themeColor="text1"/>
          <w:sz w:val="24"/>
          <w:szCs w:val="24"/>
        </w:rPr>
        <w:t xml:space="preserve"> okur ve onu ezberlerse Allah o kimseyi cennetine sokar ve ona ailesinden cehenneme girmeyi hak eden on kişiye şefaat etme hakkı tanır.”</w:t>
      </w:r>
      <w:r w:rsidR="006F2275">
        <w:rPr>
          <w:rStyle w:val="DipnotBavurusu"/>
          <w:rFonts w:ascii="Times New Roman" w:hAnsi="Times New Roman" w:cs="Times New Roman"/>
          <w:b/>
          <w:color w:val="000000" w:themeColor="text1"/>
          <w:sz w:val="24"/>
          <w:szCs w:val="24"/>
        </w:rPr>
        <w:footnoteReference w:id="10"/>
      </w:r>
    </w:p>
    <w:p w:rsidR="00EC7103" w:rsidRPr="002929D5" w:rsidRDefault="007F7B7C" w:rsidP="00CB1FC2">
      <w:pPr>
        <w:rPr>
          <w:rStyle w:val="Vurgu"/>
          <w:rFonts w:ascii="Times New Roman" w:hAnsi="Times New Roman" w:cs="Times New Roman"/>
          <w:b/>
          <w:i w:val="0"/>
          <w:color w:val="000000" w:themeColor="text1"/>
          <w:sz w:val="24"/>
          <w:szCs w:val="24"/>
        </w:rPr>
      </w:pPr>
      <w:r w:rsidRPr="002929D5">
        <w:rPr>
          <w:rStyle w:val="Vurgu"/>
          <w:rFonts w:ascii="Times New Roman" w:hAnsi="Times New Roman" w:cs="Times New Roman"/>
          <w:b/>
          <w:i w:val="0"/>
          <w:color w:val="000000" w:themeColor="text1"/>
          <w:sz w:val="24"/>
          <w:szCs w:val="24"/>
        </w:rPr>
        <w:t>-</w:t>
      </w:r>
      <w:proofErr w:type="spellStart"/>
      <w:r w:rsidRPr="002929D5">
        <w:rPr>
          <w:rStyle w:val="Vurgu"/>
          <w:rFonts w:ascii="Times New Roman" w:hAnsi="Times New Roman" w:cs="Times New Roman"/>
          <w:b/>
          <w:i w:val="0"/>
          <w:color w:val="000000" w:themeColor="text1"/>
          <w:sz w:val="24"/>
          <w:szCs w:val="24"/>
        </w:rPr>
        <w:t>Kur’an</w:t>
      </w:r>
      <w:proofErr w:type="spellEnd"/>
      <w:r w:rsidRPr="002929D5">
        <w:rPr>
          <w:rStyle w:val="Vurgu"/>
          <w:rFonts w:ascii="Times New Roman" w:hAnsi="Times New Roman" w:cs="Times New Roman"/>
          <w:b/>
          <w:i w:val="0"/>
          <w:color w:val="000000" w:themeColor="text1"/>
          <w:sz w:val="24"/>
          <w:szCs w:val="24"/>
        </w:rPr>
        <w:t>-ı taşımaktan daha şerefli bir şey olmaz.</w:t>
      </w:r>
    </w:p>
    <w:p w:rsidR="006709EA" w:rsidRPr="002929D5" w:rsidRDefault="006709EA" w:rsidP="00CB1FC2">
      <w:pPr>
        <w:rPr>
          <w:rFonts w:ascii="Times New Roman" w:hAnsi="Times New Roman" w:cs="Times New Roman"/>
          <w:b/>
          <w:color w:val="000000" w:themeColor="text1"/>
          <w:sz w:val="24"/>
          <w:szCs w:val="24"/>
        </w:rPr>
      </w:pPr>
      <w:r w:rsidRPr="002929D5">
        <w:rPr>
          <w:rStyle w:val="Vurgu"/>
          <w:rFonts w:ascii="Times New Roman" w:hAnsi="Times New Roman" w:cs="Times New Roman"/>
          <w:b/>
          <w:i w:val="0"/>
          <w:color w:val="000000" w:themeColor="text1"/>
          <w:sz w:val="24"/>
          <w:szCs w:val="24"/>
        </w:rPr>
        <w:t>-</w:t>
      </w:r>
      <w:proofErr w:type="spellStart"/>
      <w:r w:rsidRPr="002929D5">
        <w:rPr>
          <w:rStyle w:val="Vurgu"/>
          <w:rFonts w:ascii="Times New Roman" w:hAnsi="Times New Roman" w:cs="Times New Roman"/>
          <w:b/>
          <w:i w:val="0"/>
          <w:color w:val="000000" w:themeColor="text1"/>
          <w:sz w:val="24"/>
          <w:szCs w:val="24"/>
        </w:rPr>
        <w:t>Âyette</w:t>
      </w:r>
      <w:proofErr w:type="spellEnd"/>
      <w:r w:rsidRPr="002929D5">
        <w:rPr>
          <w:rStyle w:val="Vurgu"/>
          <w:rFonts w:ascii="Times New Roman" w:hAnsi="Times New Roman" w:cs="Times New Roman"/>
          <w:b/>
          <w:i w:val="0"/>
          <w:color w:val="000000" w:themeColor="text1"/>
          <w:sz w:val="24"/>
          <w:szCs w:val="24"/>
        </w:rPr>
        <w:t>:”</w:t>
      </w:r>
      <w:r w:rsidRPr="002929D5">
        <w:rPr>
          <w:rFonts w:ascii="Times New Roman" w:hAnsi="Times New Roman" w:cs="Times New Roman"/>
          <w:b/>
          <w:color w:val="000000" w:themeColor="text1"/>
          <w:sz w:val="24"/>
          <w:szCs w:val="24"/>
        </w:rPr>
        <w:t xml:space="preserve"> Ona tertemiz (abdestli) olanlardan başkası dokunamaz.”</w:t>
      </w:r>
      <w:r w:rsidRPr="002929D5">
        <w:rPr>
          <w:rStyle w:val="DipnotBavurusu"/>
          <w:rFonts w:ascii="Times New Roman" w:hAnsi="Times New Roman" w:cs="Times New Roman"/>
          <w:b/>
          <w:color w:val="000000" w:themeColor="text1"/>
          <w:sz w:val="24"/>
          <w:szCs w:val="24"/>
        </w:rPr>
        <w:footnoteReference w:id="11"/>
      </w:r>
    </w:p>
    <w:p w:rsidR="006709EA" w:rsidRPr="002929D5" w:rsidRDefault="006709EA" w:rsidP="00CB1FC2">
      <w:pP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 xml:space="preserve">Kağıttaki </w:t>
      </w:r>
      <w:proofErr w:type="spellStart"/>
      <w:r w:rsidRPr="002929D5">
        <w:rPr>
          <w:rFonts w:ascii="Times New Roman" w:hAnsi="Times New Roman" w:cs="Times New Roman"/>
          <w:b/>
          <w:color w:val="000000" w:themeColor="text1"/>
          <w:sz w:val="24"/>
          <w:szCs w:val="24"/>
        </w:rPr>
        <w:t>Kur’an</w:t>
      </w:r>
      <w:proofErr w:type="spellEnd"/>
      <w:r w:rsidRPr="002929D5">
        <w:rPr>
          <w:rFonts w:ascii="Times New Roman" w:hAnsi="Times New Roman" w:cs="Times New Roman"/>
          <w:b/>
          <w:color w:val="000000" w:themeColor="text1"/>
          <w:sz w:val="24"/>
          <w:szCs w:val="24"/>
        </w:rPr>
        <w:t xml:space="preserve">-a abdestsiz </w:t>
      </w:r>
      <w:proofErr w:type="gramStart"/>
      <w:r w:rsidRPr="002929D5">
        <w:rPr>
          <w:rFonts w:ascii="Times New Roman" w:hAnsi="Times New Roman" w:cs="Times New Roman"/>
          <w:b/>
          <w:color w:val="000000" w:themeColor="text1"/>
          <w:sz w:val="24"/>
          <w:szCs w:val="24"/>
        </w:rPr>
        <w:t>dokunulmazsa,canlı</w:t>
      </w:r>
      <w:proofErr w:type="gramEnd"/>
      <w:r w:rsidRPr="002929D5">
        <w:rPr>
          <w:rFonts w:ascii="Times New Roman" w:hAnsi="Times New Roman" w:cs="Times New Roman"/>
          <w:b/>
          <w:color w:val="000000" w:themeColor="text1"/>
          <w:sz w:val="24"/>
          <w:szCs w:val="24"/>
        </w:rPr>
        <w:t xml:space="preserve"> olan hafıza nasıl abdestsiz dokunulabilir?</w:t>
      </w:r>
    </w:p>
    <w:p w:rsidR="006709EA" w:rsidRPr="002929D5" w:rsidRDefault="006709EA" w:rsidP="00CB1FC2">
      <w:pPr>
        <w:rPr>
          <w:rFonts w:ascii="Times New Roman" w:hAnsi="Times New Roman" w:cs="Times New Roman"/>
          <w:b/>
          <w:color w:val="000000" w:themeColor="text1"/>
          <w:sz w:val="24"/>
          <w:szCs w:val="24"/>
        </w:rPr>
      </w:pPr>
      <w:proofErr w:type="spellStart"/>
      <w:r w:rsidRPr="002929D5">
        <w:rPr>
          <w:rFonts w:ascii="Times New Roman" w:hAnsi="Times New Roman" w:cs="Times New Roman"/>
          <w:b/>
          <w:color w:val="000000" w:themeColor="text1"/>
          <w:sz w:val="24"/>
          <w:szCs w:val="24"/>
        </w:rPr>
        <w:t>Ecdad</w:t>
      </w:r>
      <w:proofErr w:type="spellEnd"/>
      <w:r w:rsidRPr="002929D5">
        <w:rPr>
          <w:rFonts w:ascii="Times New Roman" w:hAnsi="Times New Roman" w:cs="Times New Roman"/>
          <w:b/>
          <w:color w:val="000000" w:themeColor="text1"/>
          <w:sz w:val="24"/>
          <w:szCs w:val="24"/>
        </w:rPr>
        <w:t xml:space="preserve"> hafızlara abdestsiz el dokundurmazmış…</w:t>
      </w:r>
    </w:p>
    <w:p w:rsidR="006709EA" w:rsidRPr="002929D5" w:rsidRDefault="006709EA" w:rsidP="00CB1FC2">
      <w:pP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 xml:space="preserve">Osmanlıyı 624 yıldır payidar eden sır iki </w:t>
      </w:r>
      <w:proofErr w:type="gramStart"/>
      <w:r w:rsidRPr="002929D5">
        <w:rPr>
          <w:rFonts w:ascii="Times New Roman" w:hAnsi="Times New Roman" w:cs="Times New Roman"/>
          <w:b/>
          <w:color w:val="000000" w:themeColor="text1"/>
          <w:sz w:val="24"/>
          <w:szCs w:val="24"/>
        </w:rPr>
        <w:t>şeydedir:a</w:t>
      </w:r>
      <w:proofErr w:type="gramEnd"/>
      <w:r w:rsidRPr="002929D5">
        <w:rPr>
          <w:rFonts w:ascii="Times New Roman" w:hAnsi="Times New Roman" w:cs="Times New Roman"/>
          <w:b/>
          <w:color w:val="000000" w:themeColor="text1"/>
          <w:sz w:val="24"/>
          <w:szCs w:val="24"/>
        </w:rPr>
        <w:t>-</w:t>
      </w:r>
      <w:proofErr w:type="spellStart"/>
      <w:r w:rsidRPr="002929D5">
        <w:rPr>
          <w:rFonts w:ascii="Times New Roman" w:hAnsi="Times New Roman" w:cs="Times New Roman"/>
          <w:b/>
          <w:color w:val="000000" w:themeColor="text1"/>
          <w:sz w:val="24"/>
          <w:szCs w:val="24"/>
        </w:rPr>
        <w:t>Kur’an</w:t>
      </w:r>
      <w:proofErr w:type="spellEnd"/>
      <w:r w:rsidRPr="002929D5">
        <w:rPr>
          <w:rFonts w:ascii="Times New Roman" w:hAnsi="Times New Roman" w:cs="Times New Roman"/>
          <w:b/>
          <w:color w:val="000000" w:themeColor="text1"/>
          <w:sz w:val="24"/>
          <w:szCs w:val="24"/>
        </w:rPr>
        <w:t>-a saygı.</w:t>
      </w:r>
    </w:p>
    <w:p w:rsidR="006709EA" w:rsidRPr="002929D5" w:rsidRDefault="006709EA" w:rsidP="00CB1FC2">
      <w:pPr>
        <w:rPr>
          <w:rFonts w:ascii="Times New Roman" w:hAnsi="Times New Roman" w:cs="Times New Roman"/>
          <w:b/>
          <w:color w:val="000000" w:themeColor="text1"/>
          <w:sz w:val="24"/>
          <w:szCs w:val="24"/>
        </w:rPr>
      </w:pPr>
      <w:proofErr w:type="gramStart"/>
      <w:r w:rsidRPr="002929D5">
        <w:rPr>
          <w:rFonts w:ascii="Times New Roman" w:hAnsi="Times New Roman" w:cs="Times New Roman"/>
          <w:b/>
          <w:color w:val="000000" w:themeColor="text1"/>
          <w:sz w:val="24"/>
          <w:szCs w:val="24"/>
        </w:rPr>
        <w:t>b</w:t>
      </w:r>
      <w:proofErr w:type="gramEnd"/>
      <w:r w:rsidRPr="002929D5">
        <w:rPr>
          <w:rFonts w:ascii="Times New Roman" w:hAnsi="Times New Roman" w:cs="Times New Roman"/>
          <w:b/>
          <w:color w:val="000000" w:themeColor="text1"/>
          <w:sz w:val="24"/>
          <w:szCs w:val="24"/>
        </w:rPr>
        <w:t>-Peygamber aşkı.</w:t>
      </w:r>
    </w:p>
    <w:p w:rsidR="006709EA" w:rsidRPr="002929D5" w:rsidRDefault="006709EA" w:rsidP="00CB1FC2">
      <w:pP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4-</w:t>
      </w:r>
      <w:proofErr w:type="spellStart"/>
      <w:r w:rsidRPr="002929D5">
        <w:rPr>
          <w:rFonts w:ascii="Times New Roman" w:hAnsi="Times New Roman" w:cs="Times New Roman"/>
          <w:b/>
          <w:color w:val="000000" w:themeColor="text1"/>
          <w:sz w:val="24"/>
          <w:szCs w:val="24"/>
        </w:rPr>
        <w:t>Âl</w:t>
      </w:r>
      <w:proofErr w:type="spellEnd"/>
      <w:r w:rsidRPr="002929D5">
        <w:rPr>
          <w:rFonts w:ascii="Times New Roman" w:hAnsi="Times New Roman" w:cs="Times New Roman"/>
          <w:b/>
          <w:color w:val="000000" w:themeColor="text1"/>
          <w:sz w:val="24"/>
          <w:szCs w:val="24"/>
        </w:rPr>
        <w:t xml:space="preserve">-i </w:t>
      </w:r>
      <w:proofErr w:type="spellStart"/>
      <w:proofErr w:type="gramStart"/>
      <w:r w:rsidRPr="002929D5">
        <w:rPr>
          <w:rFonts w:ascii="Times New Roman" w:hAnsi="Times New Roman" w:cs="Times New Roman"/>
          <w:b/>
          <w:color w:val="000000" w:themeColor="text1"/>
          <w:sz w:val="24"/>
          <w:szCs w:val="24"/>
        </w:rPr>
        <w:t>Beyt</w:t>
      </w:r>
      <w:proofErr w:type="spellEnd"/>
      <w:r w:rsidRPr="002929D5">
        <w:rPr>
          <w:rFonts w:ascii="Times New Roman" w:hAnsi="Times New Roman" w:cs="Times New Roman"/>
          <w:b/>
          <w:color w:val="000000" w:themeColor="text1"/>
          <w:sz w:val="24"/>
          <w:szCs w:val="24"/>
        </w:rPr>
        <w:t>.Ehli</w:t>
      </w:r>
      <w:proofErr w:type="gramEnd"/>
      <w:r w:rsidRPr="002929D5">
        <w:rPr>
          <w:rFonts w:ascii="Times New Roman" w:hAnsi="Times New Roman" w:cs="Times New Roman"/>
          <w:b/>
          <w:color w:val="000000" w:themeColor="text1"/>
          <w:sz w:val="24"/>
          <w:szCs w:val="24"/>
        </w:rPr>
        <w:t xml:space="preserve"> </w:t>
      </w:r>
      <w:proofErr w:type="spellStart"/>
      <w:r w:rsidRPr="002929D5">
        <w:rPr>
          <w:rFonts w:ascii="Times New Roman" w:hAnsi="Times New Roman" w:cs="Times New Roman"/>
          <w:b/>
          <w:color w:val="000000" w:themeColor="text1"/>
          <w:sz w:val="24"/>
          <w:szCs w:val="24"/>
        </w:rPr>
        <w:t>beyt</w:t>
      </w:r>
      <w:proofErr w:type="spellEnd"/>
      <w:r w:rsidRPr="002929D5">
        <w:rPr>
          <w:rFonts w:ascii="Times New Roman" w:hAnsi="Times New Roman" w:cs="Times New Roman"/>
          <w:b/>
          <w:color w:val="000000" w:themeColor="text1"/>
          <w:sz w:val="24"/>
          <w:szCs w:val="24"/>
        </w:rPr>
        <w:t xml:space="preserve"> manasına.</w:t>
      </w:r>
      <w:proofErr w:type="spellStart"/>
      <w:r w:rsidRPr="002929D5">
        <w:rPr>
          <w:rFonts w:ascii="Times New Roman" w:hAnsi="Times New Roman" w:cs="Times New Roman"/>
          <w:b/>
          <w:color w:val="000000" w:themeColor="text1"/>
          <w:sz w:val="24"/>
          <w:szCs w:val="24"/>
        </w:rPr>
        <w:t>Rasulullahın</w:t>
      </w:r>
      <w:proofErr w:type="spellEnd"/>
      <w:r w:rsidRPr="002929D5">
        <w:rPr>
          <w:rFonts w:ascii="Times New Roman" w:hAnsi="Times New Roman" w:cs="Times New Roman"/>
          <w:b/>
          <w:color w:val="000000" w:themeColor="text1"/>
          <w:sz w:val="24"/>
          <w:szCs w:val="24"/>
        </w:rPr>
        <w:t xml:space="preserve"> akrabaları</w:t>
      </w:r>
      <w:r w:rsidR="00526132" w:rsidRPr="002929D5">
        <w:rPr>
          <w:rFonts w:ascii="Times New Roman" w:hAnsi="Times New Roman" w:cs="Times New Roman"/>
          <w:b/>
          <w:color w:val="000000" w:themeColor="text1"/>
          <w:sz w:val="24"/>
          <w:szCs w:val="24"/>
        </w:rPr>
        <w:t>.Onun soyundan gelenler.</w:t>
      </w:r>
    </w:p>
    <w:p w:rsidR="00526132" w:rsidRPr="002929D5" w:rsidRDefault="00526132" w:rsidP="00CB1FC2">
      <w:pP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 xml:space="preserve">Hadiste:” Muhammed </w:t>
      </w:r>
      <w:proofErr w:type="gramStart"/>
      <w:r w:rsidRPr="002929D5">
        <w:rPr>
          <w:rFonts w:ascii="Times New Roman" w:hAnsi="Times New Roman" w:cs="Times New Roman"/>
          <w:b/>
          <w:color w:val="000000" w:themeColor="text1"/>
          <w:sz w:val="24"/>
          <w:szCs w:val="24"/>
        </w:rPr>
        <w:t>ehli,ehli</w:t>
      </w:r>
      <w:proofErr w:type="gramEnd"/>
      <w:r w:rsidRPr="002929D5">
        <w:rPr>
          <w:rFonts w:ascii="Times New Roman" w:hAnsi="Times New Roman" w:cs="Times New Roman"/>
          <w:b/>
          <w:color w:val="000000" w:themeColor="text1"/>
          <w:sz w:val="24"/>
          <w:szCs w:val="24"/>
        </w:rPr>
        <w:t xml:space="preserve"> takva sahibidir.”</w:t>
      </w:r>
    </w:p>
    <w:p w:rsidR="00526132" w:rsidRPr="002929D5" w:rsidRDefault="00526132" w:rsidP="00CB1FC2">
      <w:pPr>
        <w:rPr>
          <w:rStyle w:val="Vurgu"/>
          <w:rFonts w:ascii="Times New Roman" w:hAnsi="Times New Roman" w:cs="Times New Roman"/>
          <w:b/>
          <w:i w:val="0"/>
          <w:color w:val="000000" w:themeColor="text1"/>
          <w:sz w:val="24"/>
          <w:szCs w:val="24"/>
        </w:rPr>
      </w:pPr>
      <w:r w:rsidRPr="002929D5">
        <w:rPr>
          <w:rFonts w:ascii="Times New Roman" w:hAnsi="Times New Roman" w:cs="Times New Roman"/>
          <w:b/>
          <w:color w:val="000000" w:themeColor="text1"/>
          <w:sz w:val="24"/>
          <w:szCs w:val="24"/>
        </w:rPr>
        <w:t xml:space="preserve">Allah onları şöyle övdü;” Evlerinizde oturun. Önceki cahiliye dönemi kadınlarının açılıp saçıldığı gibi siz de açılıp saçılmayın. Namazı kılın, zekâtı verin. Allah’a ve </w:t>
      </w:r>
      <w:proofErr w:type="spellStart"/>
      <w:r w:rsidRPr="002929D5">
        <w:rPr>
          <w:rFonts w:ascii="Times New Roman" w:hAnsi="Times New Roman" w:cs="Times New Roman"/>
          <w:b/>
          <w:color w:val="000000" w:themeColor="text1"/>
          <w:sz w:val="24"/>
          <w:szCs w:val="24"/>
        </w:rPr>
        <w:t>Resûlüne</w:t>
      </w:r>
      <w:proofErr w:type="spellEnd"/>
      <w:r w:rsidRPr="002929D5">
        <w:rPr>
          <w:rFonts w:ascii="Times New Roman" w:hAnsi="Times New Roman" w:cs="Times New Roman"/>
          <w:b/>
          <w:color w:val="000000" w:themeColor="text1"/>
          <w:sz w:val="24"/>
          <w:szCs w:val="24"/>
        </w:rPr>
        <w:t xml:space="preserve"> itaat edin. Ey Peygamberin ev halkı! Allah, sizden ancak günah kirini gidermek ve sizi tertemiz yapmak istiyor.”</w:t>
      </w:r>
      <w:r w:rsidRPr="002929D5">
        <w:rPr>
          <w:rStyle w:val="DipnotBavurusu"/>
          <w:rFonts w:ascii="Times New Roman" w:hAnsi="Times New Roman" w:cs="Times New Roman"/>
          <w:b/>
          <w:color w:val="000000" w:themeColor="text1"/>
          <w:sz w:val="24"/>
          <w:szCs w:val="24"/>
        </w:rPr>
        <w:footnoteReference w:id="12"/>
      </w:r>
    </w:p>
    <w:p w:rsidR="00946643" w:rsidRPr="002929D5" w:rsidRDefault="005F2801" w:rsidP="00CB1FC2">
      <w:pP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 xml:space="preserve">-Onun </w:t>
      </w:r>
      <w:proofErr w:type="gramStart"/>
      <w:r w:rsidRPr="002929D5">
        <w:rPr>
          <w:rFonts w:ascii="Times New Roman" w:hAnsi="Times New Roman" w:cs="Times New Roman"/>
          <w:b/>
          <w:color w:val="000000" w:themeColor="text1"/>
          <w:sz w:val="24"/>
          <w:szCs w:val="24"/>
        </w:rPr>
        <w:t>yakınları,O’na</w:t>
      </w:r>
      <w:proofErr w:type="gramEnd"/>
      <w:r w:rsidRPr="002929D5">
        <w:rPr>
          <w:rFonts w:ascii="Times New Roman" w:hAnsi="Times New Roman" w:cs="Times New Roman"/>
          <w:b/>
          <w:color w:val="000000" w:themeColor="text1"/>
          <w:sz w:val="24"/>
          <w:szCs w:val="24"/>
        </w:rPr>
        <w:t xml:space="preserve"> yakın ve sevgili olanlar.</w:t>
      </w:r>
    </w:p>
    <w:p w:rsidR="005F2801" w:rsidRPr="002929D5" w:rsidRDefault="00654415" w:rsidP="00CB1FC2">
      <w:pP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lastRenderedPageBreak/>
        <w:t xml:space="preserve">Hadis-i </w:t>
      </w:r>
      <w:proofErr w:type="spellStart"/>
      <w:r w:rsidRPr="002929D5">
        <w:rPr>
          <w:rFonts w:ascii="Times New Roman" w:hAnsi="Times New Roman" w:cs="Times New Roman"/>
          <w:b/>
          <w:color w:val="000000" w:themeColor="text1"/>
          <w:sz w:val="24"/>
          <w:szCs w:val="24"/>
        </w:rPr>
        <w:t>Kudside</w:t>
      </w:r>
      <w:proofErr w:type="spellEnd"/>
      <w:r w:rsidRPr="002929D5">
        <w:rPr>
          <w:rFonts w:ascii="Times New Roman" w:hAnsi="Times New Roman" w:cs="Times New Roman"/>
          <w:b/>
          <w:color w:val="000000" w:themeColor="text1"/>
          <w:sz w:val="24"/>
          <w:szCs w:val="24"/>
        </w:rPr>
        <w:t xml:space="preserve">:” Hiç bir mümin kul yoktur </w:t>
      </w:r>
      <w:proofErr w:type="gramStart"/>
      <w:r w:rsidRPr="002929D5">
        <w:rPr>
          <w:rFonts w:ascii="Times New Roman" w:hAnsi="Times New Roman" w:cs="Times New Roman"/>
          <w:b/>
          <w:color w:val="000000" w:themeColor="text1"/>
          <w:sz w:val="24"/>
          <w:szCs w:val="24"/>
        </w:rPr>
        <w:t>ki,dünya</w:t>
      </w:r>
      <w:proofErr w:type="gramEnd"/>
      <w:r w:rsidRPr="002929D5">
        <w:rPr>
          <w:rFonts w:ascii="Times New Roman" w:hAnsi="Times New Roman" w:cs="Times New Roman"/>
          <w:b/>
          <w:color w:val="000000" w:themeColor="text1"/>
          <w:sz w:val="24"/>
          <w:szCs w:val="24"/>
        </w:rPr>
        <w:t xml:space="preserve"> ehlinden bir yakınının ruhu kabzedildiğinde;onu cennette olduğunu umar.”(</w:t>
      </w:r>
      <w:proofErr w:type="spellStart"/>
      <w:r w:rsidRPr="002929D5">
        <w:rPr>
          <w:rFonts w:ascii="Times New Roman" w:hAnsi="Times New Roman" w:cs="Times New Roman"/>
          <w:b/>
          <w:color w:val="000000" w:themeColor="text1"/>
          <w:sz w:val="24"/>
          <w:szCs w:val="24"/>
        </w:rPr>
        <w:t>Buhari</w:t>
      </w:r>
      <w:proofErr w:type="spellEnd"/>
      <w:r w:rsidRPr="002929D5">
        <w:rPr>
          <w:rFonts w:ascii="Times New Roman" w:hAnsi="Times New Roman" w:cs="Times New Roman"/>
          <w:b/>
          <w:color w:val="000000" w:themeColor="text1"/>
          <w:sz w:val="24"/>
          <w:szCs w:val="24"/>
        </w:rPr>
        <w:t>)</w:t>
      </w:r>
    </w:p>
    <w:p w:rsidR="00C6023E" w:rsidRPr="002929D5" w:rsidRDefault="00C6023E" w:rsidP="00CB1FC2">
      <w:pP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-6-</w:t>
      </w:r>
      <w:proofErr w:type="spellStart"/>
      <w:r w:rsidR="00A92D7F" w:rsidRPr="002929D5">
        <w:rPr>
          <w:rFonts w:ascii="Times New Roman" w:hAnsi="Times New Roman" w:cs="Times New Roman"/>
          <w:b/>
          <w:color w:val="000000" w:themeColor="text1"/>
          <w:sz w:val="24"/>
          <w:szCs w:val="24"/>
        </w:rPr>
        <w:t>Âl</w:t>
      </w:r>
      <w:proofErr w:type="spellEnd"/>
      <w:r w:rsidR="00A92D7F" w:rsidRPr="002929D5">
        <w:rPr>
          <w:rFonts w:ascii="Times New Roman" w:hAnsi="Times New Roman" w:cs="Times New Roman"/>
          <w:b/>
          <w:color w:val="000000" w:themeColor="text1"/>
          <w:sz w:val="24"/>
          <w:szCs w:val="24"/>
        </w:rPr>
        <w:t xml:space="preserve">-i </w:t>
      </w:r>
      <w:proofErr w:type="spellStart"/>
      <w:r w:rsidR="00A92D7F" w:rsidRPr="002929D5">
        <w:rPr>
          <w:rFonts w:ascii="Times New Roman" w:hAnsi="Times New Roman" w:cs="Times New Roman"/>
          <w:b/>
          <w:color w:val="000000" w:themeColor="text1"/>
          <w:sz w:val="24"/>
          <w:szCs w:val="24"/>
        </w:rPr>
        <w:t>Beyt</w:t>
      </w:r>
      <w:proofErr w:type="spellEnd"/>
      <w:r w:rsidR="00A92D7F" w:rsidRPr="002929D5">
        <w:rPr>
          <w:rFonts w:ascii="Times New Roman" w:hAnsi="Times New Roman" w:cs="Times New Roman"/>
          <w:b/>
          <w:color w:val="000000" w:themeColor="text1"/>
          <w:sz w:val="24"/>
          <w:szCs w:val="24"/>
        </w:rPr>
        <w:t xml:space="preserve"> ifadesinde terkim ve teşrif vardır.</w:t>
      </w:r>
    </w:p>
    <w:p w:rsidR="00A92D7F" w:rsidRPr="002929D5" w:rsidRDefault="00A92D7F" w:rsidP="00CB1FC2">
      <w:pP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w:t>
      </w:r>
      <w:r w:rsidR="006F2275">
        <w:rPr>
          <w:rFonts w:ascii="Times New Roman" w:hAnsi="Times New Roman" w:cs="Times New Roman"/>
          <w:b/>
          <w:color w:val="000000" w:themeColor="text1"/>
          <w:sz w:val="24"/>
          <w:szCs w:val="24"/>
        </w:rPr>
        <w:t>“</w:t>
      </w:r>
      <w:proofErr w:type="spellStart"/>
      <w:r w:rsidRPr="002929D5">
        <w:rPr>
          <w:rFonts w:ascii="Times New Roman" w:hAnsi="Times New Roman" w:cs="Times New Roman"/>
          <w:b/>
          <w:color w:val="000000" w:themeColor="text1"/>
          <w:sz w:val="24"/>
          <w:szCs w:val="24"/>
        </w:rPr>
        <w:t>nâkatallâhi</w:t>
      </w:r>
      <w:proofErr w:type="spellEnd"/>
      <w:r w:rsidRPr="002929D5">
        <w:rPr>
          <w:rFonts w:ascii="Times New Roman" w:hAnsi="Times New Roman" w:cs="Times New Roman"/>
          <w:b/>
          <w:color w:val="000000" w:themeColor="text1"/>
          <w:sz w:val="24"/>
          <w:szCs w:val="24"/>
        </w:rPr>
        <w:t xml:space="preserve"> - , - “Allah’ın devesini-</w:t>
      </w:r>
      <w:r w:rsidRPr="002929D5">
        <w:rPr>
          <w:rStyle w:val="DipnotBavurusu"/>
          <w:rFonts w:ascii="Times New Roman" w:hAnsi="Times New Roman" w:cs="Times New Roman"/>
          <w:b/>
          <w:color w:val="000000" w:themeColor="text1"/>
          <w:sz w:val="24"/>
          <w:szCs w:val="24"/>
        </w:rPr>
        <w:footnoteReference w:id="13"/>
      </w:r>
      <w:r w:rsidRPr="002929D5">
        <w:rPr>
          <w:rFonts w:ascii="Times New Roman" w:hAnsi="Times New Roman" w:cs="Times New Roman"/>
          <w:b/>
          <w:color w:val="000000" w:themeColor="text1"/>
          <w:sz w:val="24"/>
          <w:szCs w:val="24"/>
        </w:rPr>
        <w:t xml:space="preserve"> </w:t>
      </w:r>
      <w:proofErr w:type="spellStart"/>
      <w:r w:rsidRPr="002929D5">
        <w:rPr>
          <w:rFonts w:ascii="Times New Roman" w:hAnsi="Times New Roman" w:cs="Times New Roman"/>
          <w:b/>
          <w:color w:val="000000" w:themeColor="text1"/>
          <w:sz w:val="24"/>
          <w:szCs w:val="24"/>
        </w:rPr>
        <w:t>âyetinde</w:t>
      </w:r>
      <w:proofErr w:type="spellEnd"/>
      <w:r w:rsidRPr="002929D5">
        <w:rPr>
          <w:rFonts w:ascii="Times New Roman" w:hAnsi="Times New Roman" w:cs="Times New Roman"/>
          <w:b/>
          <w:color w:val="000000" w:themeColor="text1"/>
          <w:sz w:val="24"/>
          <w:szCs w:val="24"/>
        </w:rPr>
        <w:t xml:space="preserve"> olduğu gibi.</w:t>
      </w:r>
    </w:p>
    <w:p w:rsidR="00A92D7F" w:rsidRPr="002929D5" w:rsidRDefault="00A92D7F" w:rsidP="00CB1FC2">
      <w:pP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 xml:space="preserve">Buradaki izafet </w:t>
      </w:r>
      <w:proofErr w:type="gramStart"/>
      <w:r w:rsidRPr="002929D5">
        <w:rPr>
          <w:rFonts w:ascii="Times New Roman" w:hAnsi="Times New Roman" w:cs="Times New Roman"/>
          <w:b/>
          <w:color w:val="000000" w:themeColor="text1"/>
          <w:sz w:val="24"/>
          <w:szCs w:val="24"/>
        </w:rPr>
        <w:t>terkibi,teşrif</w:t>
      </w:r>
      <w:proofErr w:type="gramEnd"/>
      <w:r w:rsidRPr="002929D5">
        <w:rPr>
          <w:rFonts w:ascii="Times New Roman" w:hAnsi="Times New Roman" w:cs="Times New Roman"/>
          <w:b/>
          <w:color w:val="000000" w:themeColor="text1"/>
          <w:sz w:val="24"/>
          <w:szCs w:val="24"/>
        </w:rPr>
        <w:t xml:space="preserve"> içindir.</w:t>
      </w:r>
    </w:p>
    <w:p w:rsidR="00A92D7F" w:rsidRPr="002929D5" w:rsidRDefault="006F2275" w:rsidP="00CB1FC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00A92D7F" w:rsidRPr="002929D5">
        <w:rPr>
          <w:rFonts w:ascii="Times New Roman" w:hAnsi="Times New Roman" w:cs="Times New Roman"/>
          <w:b/>
          <w:color w:val="000000" w:themeColor="text1"/>
          <w:sz w:val="24"/>
          <w:szCs w:val="24"/>
        </w:rPr>
        <w:t>7-Şerhi:</w:t>
      </w:r>
    </w:p>
    <w:p w:rsidR="00A92D7F" w:rsidRPr="002929D5" w:rsidRDefault="00AC390E" w:rsidP="00CB1FC2">
      <w:pP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 xml:space="preserve">Sağlam </w:t>
      </w:r>
      <w:proofErr w:type="gramStart"/>
      <w:r w:rsidRPr="002929D5">
        <w:rPr>
          <w:rFonts w:ascii="Times New Roman" w:hAnsi="Times New Roman" w:cs="Times New Roman"/>
          <w:b/>
          <w:color w:val="000000" w:themeColor="text1"/>
          <w:sz w:val="24"/>
          <w:szCs w:val="24"/>
        </w:rPr>
        <w:t>terbiye,kuvvetli</w:t>
      </w:r>
      <w:proofErr w:type="gramEnd"/>
      <w:r w:rsidRPr="002929D5">
        <w:rPr>
          <w:rFonts w:ascii="Times New Roman" w:hAnsi="Times New Roman" w:cs="Times New Roman"/>
          <w:b/>
          <w:color w:val="000000" w:themeColor="text1"/>
          <w:sz w:val="24"/>
          <w:szCs w:val="24"/>
        </w:rPr>
        <w:t xml:space="preserve"> ahlak anne-babanın verdikleriyle olup,onun üzerine bina edilir ve kuvvetlenir.</w:t>
      </w:r>
    </w:p>
    <w:p w:rsidR="00AC390E" w:rsidRPr="002929D5" w:rsidRDefault="00AC390E" w:rsidP="00CB1FC2">
      <w:pP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İslamiyet çocukların terbiyesine büyük önem verir.</w:t>
      </w:r>
    </w:p>
    <w:p w:rsidR="00AC390E" w:rsidRPr="002929D5" w:rsidRDefault="00AC390E" w:rsidP="00CB1FC2">
      <w:pP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İyi insanların oluşumunu teşvik eder.</w:t>
      </w:r>
    </w:p>
    <w:p w:rsidR="00AC390E" w:rsidRPr="002929D5" w:rsidRDefault="00AC390E" w:rsidP="00CB1FC2">
      <w:pP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 xml:space="preserve">Ölen kişinin hayattaymış </w:t>
      </w:r>
      <w:proofErr w:type="gramStart"/>
      <w:r w:rsidRPr="002929D5">
        <w:rPr>
          <w:rFonts w:ascii="Times New Roman" w:hAnsi="Times New Roman" w:cs="Times New Roman"/>
          <w:b/>
          <w:color w:val="000000" w:themeColor="text1"/>
          <w:sz w:val="24"/>
          <w:szCs w:val="24"/>
        </w:rPr>
        <w:t>gibi,amel</w:t>
      </w:r>
      <w:proofErr w:type="gramEnd"/>
      <w:r w:rsidRPr="002929D5">
        <w:rPr>
          <w:rFonts w:ascii="Times New Roman" w:hAnsi="Times New Roman" w:cs="Times New Roman"/>
          <w:b/>
          <w:color w:val="000000" w:themeColor="text1"/>
          <w:sz w:val="24"/>
          <w:szCs w:val="24"/>
        </w:rPr>
        <w:t xml:space="preserve"> defterinin kapanmadan devam edeceğini söyler.</w:t>
      </w:r>
    </w:p>
    <w:p w:rsidR="00AC390E" w:rsidRPr="002929D5" w:rsidRDefault="00AC390E" w:rsidP="00CB1FC2">
      <w:pP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 xml:space="preserve">Böylece kişinin günah cihetiyle öldüğünü ancak </w:t>
      </w:r>
      <w:proofErr w:type="spellStart"/>
      <w:r w:rsidRPr="002929D5">
        <w:rPr>
          <w:rFonts w:ascii="Times New Roman" w:hAnsi="Times New Roman" w:cs="Times New Roman"/>
          <w:b/>
          <w:color w:val="000000" w:themeColor="text1"/>
          <w:sz w:val="24"/>
          <w:szCs w:val="24"/>
        </w:rPr>
        <w:t>sevab</w:t>
      </w:r>
      <w:proofErr w:type="spellEnd"/>
      <w:r w:rsidRPr="002929D5">
        <w:rPr>
          <w:rFonts w:ascii="Times New Roman" w:hAnsi="Times New Roman" w:cs="Times New Roman"/>
          <w:b/>
          <w:color w:val="000000" w:themeColor="text1"/>
          <w:sz w:val="24"/>
          <w:szCs w:val="24"/>
        </w:rPr>
        <w:t xml:space="preserve"> cihetiyle yaşayacağı müjdesini verir.</w:t>
      </w:r>
    </w:p>
    <w:p w:rsidR="00AC390E" w:rsidRPr="002929D5" w:rsidRDefault="00754F38" w:rsidP="00CB1FC2">
      <w:pP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 xml:space="preserve">Terbiye ile amaçlananlardan </w:t>
      </w:r>
      <w:proofErr w:type="gramStart"/>
      <w:r w:rsidRPr="002929D5">
        <w:rPr>
          <w:rFonts w:ascii="Times New Roman" w:hAnsi="Times New Roman" w:cs="Times New Roman"/>
          <w:b/>
          <w:color w:val="000000" w:themeColor="text1"/>
          <w:sz w:val="24"/>
          <w:szCs w:val="24"/>
        </w:rPr>
        <w:t>biride;o</w:t>
      </w:r>
      <w:proofErr w:type="gramEnd"/>
      <w:r w:rsidRPr="002929D5">
        <w:rPr>
          <w:rFonts w:ascii="Times New Roman" w:hAnsi="Times New Roman" w:cs="Times New Roman"/>
          <w:b/>
          <w:color w:val="000000" w:themeColor="text1"/>
          <w:sz w:val="24"/>
          <w:szCs w:val="24"/>
        </w:rPr>
        <w:t xml:space="preserve"> kişiyi boş ve laubali şeylerden alı koyup,güzel işlere sevk edilmesini sağlar.</w:t>
      </w:r>
    </w:p>
    <w:p w:rsidR="00754F38" w:rsidRPr="002929D5" w:rsidRDefault="00754F38" w:rsidP="00CB1FC2">
      <w:pP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Bu noktadan Efendimiz ailelerin kendi çocuklarını terbiye etme noktasına nazarları çevirmiş oldu.</w:t>
      </w:r>
    </w:p>
    <w:p w:rsidR="00754F38" w:rsidRPr="002929D5" w:rsidRDefault="0001666C" w:rsidP="00CB1FC2">
      <w:pP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 xml:space="preserve">Ailenin ilk yapacağı </w:t>
      </w:r>
      <w:proofErr w:type="gramStart"/>
      <w:r w:rsidRPr="002929D5">
        <w:rPr>
          <w:rFonts w:ascii="Times New Roman" w:hAnsi="Times New Roman" w:cs="Times New Roman"/>
          <w:b/>
          <w:color w:val="000000" w:themeColor="text1"/>
          <w:sz w:val="24"/>
          <w:szCs w:val="24"/>
        </w:rPr>
        <w:t>iş</w:t>
      </w:r>
      <w:r w:rsidR="005B7AB4" w:rsidRPr="002929D5">
        <w:rPr>
          <w:rFonts w:ascii="Times New Roman" w:hAnsi="Times New Roman" w:cs="Times New Roman"/>
          <w:b/>
          <w:color w:val="000000" w:themeColor="text1"/>
          <w:sz w:val="24"/>
          <w:szCs w:val="24"/>
        </w:rPr>
        <w:t>;çocukların</w:t>
      </w:r>
      <w:proofErr w:type="gramEnd"/>
      <w:r w:rsidR="005B7AB4" w:rsidRPr="002929D5">
        <w:rPr>
          <w:rFonts w:ascii="Times New Roman" w:hAnsi="Times New Roman" w:cs="Times New Roman"/>
          <w:b/>
          <w:color w:val="000000" w:themeColor="text1"/>
          <w:sz w:val="24"/>
          <w:szCs w:val="24"/>
        </w:rPr>
        <w:t xml:space="preserve"> </w:t>
      </w:r>
      <w:proofErr w:type="spellStart"/>
      <w:r w:rsidR="005B7AB4" w:rsidRPr="002929D5">
        <w:rPr>
          <w:rFonts w:ascii="Times New Roman" w:hAnsi="Times New Roman" w:cs="Times New Roman"/>
          <w:b/>
          <w:color w:val="000000" w:themeColor="text1"/>
          <w:sz w:val="24"/>
          <w:szCs w:val="24"/>
        </w:rPr>
        <w:t>kalblerine</w:t>
      </w:r>
      <w:proofErr w:type="spellEnd"/>
      <w:r w:rsidR="005B7AB4" w:rsidRPr="002929D5">
        <w:rPr>
          <w:rFonts w:ascii="Times New Roman" w:hAnsi="Times New Roman" w:cs="Times New Roman"/>
          <w:b/>
          <w:color w:val="000000" w:themeColor="text1"/>
          <w:sz w:val="24"/>
          <w:szCs w:val="24"/>
        </w:rPr>
        <w:t xml:space="preserve"> iman tohumunu ekme olmalıdır.</w:t>
      </w:r>
    </w:p>
    <w:p w:rsidR="005B7AB4" w:rsidRPr="002929D5" w:rsidRDefault="005B7AB4" w:rsidP="00CB1FC2">
      <w:pP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İhmal ve gevşeklik çocuğun ahlakını fesada götürür.</w:t>
      </w:r>
    </w:p>
    <w:p w:rsidR="005B7AB4" w:rsidRPr="002929D5" w:rsidRDefault="005B7AB4" w:rsidP="00CB1FC2">
      <w:pP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Tabiatını bozar.</w:t>
      </w:r>
    </w:p>
    <w:p w:rsidR="005B7AB4" w:rsidRPr="002929D5" w:rsidRDefault="005B7AB4" w:rsidP="00CB1FC2">
      <w:pP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 xml:space="preserve">Hayatta kendi </w:t>
      </w:r>
      <w:proofErr w:type="gramStart"/>
      <w:r w:rsidRPr="002929D5">
        <w:rPr>
          <w:rFonts w:ascii="Times New Roman" w:hAnsi="Times New Roman" w:cs="Times New Roman"/>
          <w:b/>
          <w:color w:val="000000" w:themeColor="text1"/>
          <w:sz w:val="24"/>
          <w:szCs w:val="24"/>
        </w:rPr>
        <w:t>olmayan,başka</w:t>
      </w:r>
      <w:proofErr w:type="gramEnd"/>
      <w:r w:rsidRPr="002929D5">
        <w:rPr>
          <w:rFonts w:ascii="Times New Roman" w:hAnsi="Times New Roman" w:cs="Times New Roman"/>
          <w:b/>
          <w:color w:val="000000" w:themeColor="text1"/>
          <w:sz w:val="24"/>
          <w:szCs w:val="24"/>
        </w:rPr>
        <w:t xml:space="preserve"> bir şahsiyete döner.</w:t>
      </w:r>
    </w:p>
    <w:p w:rsidR="005B7AB4" w:rsidRPr="002929D5" w:rsidRDefault="005B7AB4" w:rsidP="00CB1FC2">
      <w:pP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 xml:space="preserve">Çocuğa </w:t>
      </w:r>
      <w:proofErr w:type="gramStart"/>
      <w:r w:rsidRPr="002929D5">
        <w:rPr>
          <w:rFonts w:ascii="Times New Roman" w:hAnsi="Times New Roman" w:cs="Times New Roman"/>
          <w:b/>
          <w:color w:val="000000" w:themeColor="text1"/>
          <w:sz w:val="24"/>
          <w:szCs w:val="24"/>
        </w:rPr>
        <w:t>ekilen,ondan</w:t>
      </w:r>
      <w:proofErr w:type="gramEnd"/>
      <w:r w:rsidRPr="002929D5">
        <w:rPr>
          <w:rFonts w:ascii="Times New Roman" w:hAnsi="Times New Roman" w:cs="Times New Roman"/>
          <w:b/>
          <w:color w:val="000000" w:themeColor="text1"/>
          <w:sz w:val="24"/>
          <w:szCs w:val="24"/>
        </w:rPr>
        <w:t xml:space="preserve"> biçilir.</w:t>
      </w:r>
    </w:p>
    <w:p w:rsidR="005B7AB4" w:rsidRPr="002929D5" w:rsidRDefault="005B7AB4" w:rsidP="00CB1FC2">
      <w:pP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Aile bundan sonra çocuğu Allaha itaat ve muhabbete hazırlamalıdır.</w:t>
      </w:r>
    </w:p>
    <w:p w:rsidR="005B7AB4" w:rsidRPr="002929D5" w:rsidRDefault="005B7AB4" w:rsidP="00CB1FC2">
      <w:pP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 xml:space="preserve">Dinin </w:t>
      </w:r>
      <w:proofErr w:type="spellStart"/>
      <w:r w:rsidRPr="002929D5">
        <w:rPr>
          <w:rFonts w:ascii="Times New Roman" w:hAnsi="Times New Roman" w:cs="Times New Roman"/>
          <w:b/>
          <w:color w:val="000000" w:themeColor="text1"/>
          <w:sz w:val="24"/>
          <w:szCs w:val="24"/>
        </w:rPr>
        <w:t>şeairine</w:t>
      </w:r>
      <w:proofErr w:type="spellEnd"/>
      <w:r w:rsidRPr="002929D5">
        <w:rPr>
          <w:rFonts w:ascii="Times New Roman" w:hAnsi="Times New Roman" w:cs="Times New Roman"/>
          <w:b/>
          <w:color w:val="000000" w:themeColor="text1"/>
          <w:sz w:val="24"/>
          <w:szCs w:val="24"/>
        </w:rPr>
        <w:t xml:space="preserve"> saygıyı vermelidir.</w:t>
      </w:r>
    </w:p>
    <w:p w:rsidR="005B7AB4" w:rsidRPr="002929D5" w:rsidRDefault="005B7AB4" w:rsidP="00CB1FC2">
      <w:pP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Nefsinde resule sevgi tohumunun yeşermesini sağlamalıdır.</w:t>
      </w:r>
    </w:p>
    <w:p w:rsidR="005B7AB4" w:rsidRPr="002929D5" w:rsidRDefault="004A1DC2" w:rsidP="00CB1FC2">
      <w:pP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 xml:space="preserve">-Çocuğun baba üzerinde bir hakkı olduğu </w:t>
      </w:r>
      <w:proofErr w:type="gramStart"/>
      <w:r w:rsidRPr="002929D5">
        <w:rPr>
          <w:rFonts w:ascii="Times New Roman" w:hAnsi="Times New Roman" w:cs="Times New Roman"/>
          <w:b/>
          <w:color w:val="000000" w:themeColor="text1"/>
          <w:sz w:val="24"/>
          <w:szCs w:val="24"/>
        </w:rPr>
        <w:t>gibi,baba</w:t>
      </w:r>
      <w:proofErr w:type="gramEnd"/>
      <w:r w:rsidRPr="002929D5">
        <w:rPr>
          <w:rFonts w:ascii="Times New Roman" w:hAnsi="Times New Roman" w:cs="Times New Roman"/>
          <w:b/>
          <w:color w:val="000000" w:themeColor="text1"/>
          <w:sz w:val="24"/>
          <w:szCs w:val="24"/>
        </w:rPr>
        <w:t xml:space="preserve"> ve annenin de çocuk üzerinde hakkı vardır.</w:t>
      </w:r>
    </w:p>
    <w:p w:rsidR="004A1DC2" w:rsidRPr="002929D5" w:rsidRDefault="004A1DC2" w:rsidP="00CB1FC2">
      <w:pP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 xml:space="preserve">Anne babanın hakkı </w:t>
      </w:r>
      <w:proofErr w:type="gramStart"/>
      <w:r w:rsidRPr="002929D5">
        <w:rPr>
          <w:rFonts w:ascii="Times New Roman" w:hAnsi="Times New Roman" w:cs="Times New Roman"/>
          <w:b/>
          <w:color w:val="000000" w:themeColor="text1"/>
          <w:sz w:val="24"/>
          <w:szCs w:val="24"/>
        </w:rPr>
        <w:t>ise;ondan</w:t>
      </w:r>
      <w:proofErr w:type="gramEnd"/>
      <w:r w:rsidRPr="002929D5">
        <w:rPr>
          <w:rFonts w:ascii="Times New Roman" w:hAnsi="Times New Roman" w:cs="Times New Roman"/>
          <w:b/>
          <w:color w:val="000000" w:themeColor="text1"/>
          <w:sz w:val="24"/>
          <w:szCs w:val="24"/>
        </w:rPr>
        <w:t xml:space="preserve"> gereği gibi bir saygıyı görmesi için,ona iyi bir terbiye vermektir.</w:t>
      </w:r>
    </w:p>
    <w:p w:rsidR="004A1DC2" w:rsidRPr="002929D5" w:rsidRDefault="004A1DC2" w:rsidP="00CB1FC2">
      <w:pP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lastRenderedPageBreak/>
        <w:t xml:space="preserve">Çocuğunu kendisine davacı </w:t>
      </w:r>
      <w:proofErr w:type="gramStart"/>
      <w:r w:rsidRPr="002929D5">
        <w:rPr>
          <w:rFonts w:ascii="Times New Roman" w:hAnsi="Times New Roman" w:cs="Times New Roman"/>
          <w:b/>
          <w:color w:val="000000" w:themeColor="text1"/>
          <w:sz w:val="24"/>
          <w:szCs w:val="24"/>
        </w:rPr>
        <w:t>değil,duacı</w:t>
      </w:r>
      <w:proofErr w:type="gramEnd"/>
      <w:r w:rsidRPr="002929D5">
        <w:rPr>
          <w:rFonts w:ascii="Times New Roman" w:hAnsi="Times New Roman" w:cs="Times New Roman"/>
          <w:b/>
          <w:color w:val="000000" w:themeColor="text1"/>
          <w:sz w:val="24"/>
          <w:szCs w:val="24"/>
        </w:rPr>
        <w:t xml:space="preserve"> kılmalıdır.</w:t>
      </w:r>
    </w:p>
    <w:p w:rsidR="00F4508D" w:rsidRPr="002929D5" w:rsidRDefault="004A1DC2" w:rsidP="00CB1FC2">
      <w:pP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 xml:space="preserve">Hadiste şöyle </w:t>
      </w:r>
      <w:proofErr w:type="spellStart"/>
      <w:r w:rsidRPr="002929D5">
        <w:rPr>
          <w:rFonts w:ascii="Times New Roman" w:hAnsi="Times New Roman" w:cs="Times New Roman"/>
          <w:b/>
          <w:color w:val="000000" w:themeColor="text1"/>
          <w:sz w:val="24"/>
          <w:szCs w:val="24"/>
        </w:rPr>
        <w:t>buyurulmuştur</w:t>
      </w:r>
      <w:proofErr w:type="spellEnd"/>
      <w:r w:rsidRPr="002929D5">
        <w:rPr>
          <w:rFonts w:ascii="Times New Roman" w:hAnsi="Times New Roman" w:cs="Times New Roman"/>
          <w:b/>
          <w:color w:val="000000" w:themeColor="text1"/>
          <w:sz w:val="24"/>
          <w:szCs w:val="24"/>
        </w:rPr>
        <w:t xml:space="preserve">: "Sizden biri, beni, babasından, evladından ve bütün insanlardan daha çok sevmedikçe iman etmiş sayılmaz." </w:t>
      </w:r>
      <w:proofErr w:type="gramStart"/>
      <w:r w:rsidRPr="002929D5">
        <w:rPr>
          <w:rFonts w:ascii="Times New Roman" w:hAnsi="Times New Roman" w:cs="Times New Roman"/>
          <w:b/>
          <w:color w:val="000000" w:themeColor="text1"/>
          <w:sz w:val="24"/>
          <w:szCs w:val="24"/>
        </w:rPr>
        <w:t>(</w:t>
      </w:r>
      <w:proofErr w:type="spellStart"/>
      <w:proofErr w:type="gramEnd"/>
      <w:r w:rsidRPr="002929D5">
        <w:rPr>
          <w:rFonts w:ascii="Times New Roman" w:hAnsi="Times New Roman" w:cs="Times New Roman"/>
          <w:b/>
          <w:color w:val="000000" w:themeColor="text1"/>
          <w:sz w:val="24"/>
          <w:szCs w:val="24"/>
        </w:rPr>
        <w:t>Nesai'nin</w:t>
      </w:r>
      <w:proofErr w:type="spellEnd"/>
      <w:r w:rsidRPr="002929D5">
        <w:rPr>
          <w:rFonts w:ascii="Times New Roman" w:hAnsi="Times New Roman" w:cs="Times New Roman"/>
          <w:b/>
          <w:color w:val="000000" w:themeColor="text1"/>
          <w:sz w:val="24"/>
          <w:szCs w:val="24"/>
        </w:rPr>
        <w:t xml:space="preserve"> bir rivayetinde "</w:t>
      </w:r>
      <w:r w:rsidRPr="002929D5">
        <w:rPr>
          <w:rFonts w:ascii="Times New Roman" w:hAnsi="Times New Roman" w:cs="Times New Roman"/>
          <w:b/>
          <w:noProof/>
          <w:color w:val="000000" w:themeColor="text1"/>
          <w:sz w:val="24"/>
          <w:szCs w:val="24"/>
          <w:lang w:eastAsia="tr-TR"/>
        </w:rPr>
        <w:drawing>
          <wp:inline distT="0" distB="0" distL="0" distR="0">
            <wp:extent cx="38100" cy="38100"/>
            <wp:effectExtent l="19050" t="0" r="0" b="0"/>
            <wp:docPr id="1" name="Resim 1"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msema.com/images/smilies/nokta.gif"/>
                    <pic:cNvPicPr>
                      <a:picLocks noChangeAspect="1" noChangeArrowheads="1"/>
                    </pic:cNvPicPr>
                  </pic:nvPicPr>
                  <pic:blipFill>
                    <a:blip r:embed="rId7"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2929D5">
        <w:rPr>
          <w:rFonts w:ascii="Times New Roman" w:hAnsi="Times New Roman" w:cs="Times New Roman"/>
          <w:b/>
          <w:color w:val="000000" w:themeColor="text1"/>
          <w:sz w:val="24"/>
          <w:szCs w:val="24"/>
        </w:rPr>
        <w:t xml:space="preserve">. </w:t>
      </w:r>
      <w:proofErr w:type="gramStart"/>
      <w:r w:rsidRPr="002929D5">
        <w:rPr>
          <w:rFonts w:ascii="Times New Roman" w:hAnsi="Times New Roman" w:cs="Times New Roman"/>
          <w:b/>
          <w:color w:val="000000" w:themeColor="text1"/>
          <w:sz w:val="24"/>
          <w:szCs w:val="24"/>
        </w:rPr>
        <w:t>malından</w:t>
      </w:r>
      <w:proofErr w:type="gramEnd"/>
      <w:r w:rsidRPr="002929D5">
        <w:rPr>
          <w:rFonts w:ascii="Times New Roman" w:hAnsi="Times New Roman" w:cs="Times New Roman"/>
          <w:b/>
          <w:color w:val="000000" w:themeColor="text1"/>
          <w:sz w:val="24"/>
          <w:szCs w:val="24"/>
        </w:rPr>
        <w:t xml:space="preserve"> ve ailesinden daha sevgili</w:t>
      </w:r>
      <w:r w:rsidRPr="002929D5">
        <w:rPr>
          <w:rFonts w:ascii="Times New Roman" w:hAnsi="Times New Roman" w:cs="Times New Roman"/>
          <w:b/>
          <w:noProof/>
          <w:color w:val="000000" w:themeColor="text1"/>
          <w:sz w:val="24"/>
          <w:szCs w:val="24"/>
          <w:lang w:eastAsia="tr-TR"/>
        </w:rPr>
        <w:drawing>
          <wp:inline distT="0" distB="0" distL="0" distR="0">
            <wp:extent cx="38100" cy="38100"/>
            <wp:effectExtent l="19050" t="0" r="0" b="0"/>
            <wp:docPr id="2" name="Resim 2"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msema.com/images/smilies/nokta.gif"/>
                    <pic:cNvPicPr>
                      <a:picLocks noChangeAspect="1" noChangeArrowheads="1"/>
                    </pic:cNvPicPr>
                  </pic:nvPicPr>
                  <pic:blipFill>
                    <a:blip r:embed="rId7"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2929D5">
        <w:rPr>
          <w:rFonts w:ascii="Times New Roman" w:hAnsi="Times New Roman" w:cs="Times New Roman"/>
          <w:b/>
          <w:color w:val="000000" w:themeColor="text1"/>
          <w:sz w:val="24"/>
          <w:szCs w:val="24"/>
        </w:rPr>
        <w:t>." denmektedir.</w:t>
      </w:r>
      <w:r w:rsidRPr="002929D5">
        <w:rPr>
          <w:rStyle w:val="DipnotBavurusu"/>
          <w:rFonts w:ascii="Times New Roman" w:hAnsi="Times New Roman" w:cs="Times New Roman"/>
          <w:b/>
          <w:color w:val="000000" w:themeColor="text1"/>
          <w:sz w:val="24"/>
          <w:szCs w:val="24"/>
        </w:rPr>
        <w:footnoteReference w:id="14"/>
      </w:r>
      <w:r w:rsidRPr="002929D5">
        <w:rPr>
          <w:rFonts w:ascii="Times New Roman" w:hAnsi="Times New Roman" w:cs="Times New Roman"/>
          <w:b/>
          <w:color w:val="000000" w:themeColor="text1"/>
          <w:sz w:val="24"/>
          <w:szCs w:val="24"/>
        </w:rPr>
        <w:br/>
      </w:r>
      <w:r w:rsidR="00F4508D" w:rsidRPr="002929D5">
        <w:rPr>
          <w:rFonts w:ascii="Times New Roman" w:hAnsi="Times New Roman" w:cs="Times New Roman"/>
          <w:b/>
          <w:color w:val="000000" w:themeColor="text1"/>
          <w:sz w:val="24"/>
          <w:szCs w:val="24"/>
        </w:rPr>
        <w:t xml:space="preserve">İmanın alametlerindendir </w:t>
      </w:r>
      <w:proofErr w:type="gramStart"/>
      <w:r w:rsidR="00F4508D" w:rsidRPr="002929D5">
        <w:rPr>
          <w:rFonts w:ascii="Times New Roman" w:hAnsi="Times New Roman" w:cs="Times New Roman"/>
          <w:b/>
          <w:color w:val="000000" w:themeColor="text1"/>
          <w:sz w:val="24"/>
          <w:szCs w:val="24"/>
        </w:rPr>
        <w:t>ki;hayatta</w:t>
      </w:r>
      <w:proofErr w:type="gramEnd"/>
      <w:r w:rsidR="00F4508D" w:rsidRPr="002929D5">
        <w:rPr>
          <w:rFonts w:ascii="Times New Roman" w:hAnsi="Times New Roman" w:cs="Times New Roman"/>
          <w:b/>
          <w:color w:val="000000" w:themeColor="text1"/>
          <w:sz w:val="24"/>
          <w:szCs w:val="24"/>
        </w:rPr>
        <w:t xml:space="preserve"> kişi,Allah ve </w:t>
      </w:r>
      <w:proofErr w:type="spellStart"/>
      <w:r w:rsidR="00F4508D" w:rsidRPr="002929D5">
        <w:rPr>
          <w:rFonts w:ascii="Times New Roman" w:hAnsi="Times New Roman" w:cs="Times New Roman"/>
          <w:b/>
          <w:color w:val="000000" w:themeColor="text1"/>
          <w:sz w:val="24"/>
          <w:szCs w:val="24"/>
        </w:rPr>
        <w:t>rasulü</w:t>
      </w:r>
      <w:proofErr w:type="spellEnd"/>
      <w:r w:rsidR="00F4508D" w:rsidRPr="002929D5">
        <w:rPr>
          <w:rFonts w:ascii="Times New Roman" w:hAnsi="Times New Roman" w:cs="Times New Roman"/>
          <w:b/>
          <w:color w:val="000000" w:themeColor="text1"/>
          <w:sz w:val="24"/>
          <w:szCs w:val="24"/>
        </w:rPr>
        <w:t>,bütün insanlardan daha fazla sevimli olmalıdır.</w:t>
      </w:r>
    </w:p>
    <w:p w:rsidR="0016717C" w:rsidRPr="002929D5" w:rsidRDefault="0016717C" w:rsidP="00CB1FC2">
      <w:pP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 xml:space="preserve">-Peygamberimize olan </w:t>
      </w:r>
      <w:proofErr w:type="gramStart"/>
      <w:r w:rsidRPr="002929D5">
        <w:rPr>
          <w:rFonts w:ascii="Times New Roman" w:hAnsi="Times New Roman" w:cs="Times New Roman"/>
          <w:b/>
          <w:color w:val="000000" w:themeColor="text1"/>
          <w:sz w:val="24"/>
          <w:szCs w:val="24"/>
        </w:rPr>
        <w:t>muhabbet,onun</w:t>
      </w:r>
      <w:proofErr w:type="gramEnd"/>
      <w:r w:rsidRPr="002929D5">
        <w:rPr>
          <w:rFonts w:ascii="Times New Roman" w:hAnsi="Times New Roman" w:cs="Times New Roman"/>
          <w:b/>
          <w:color w:val="000000" w:themeColor="text1"/>
          <w:sz w:val="24"/>
          <w:szCs w:val="24"/>
        </w:rPr>
        <w:t xml:space="preserve"> </w:t>
      </w:r>
      <w:proofErr w:type="spellStart"/>
      <w:r w:rsidRPr="002929D5">
        <w:rPr>
          <w:rFonts w:ascii="Times New Roman" w:hAnsi="Times New Roman" w:cs="Times New Roman"/>
          <w:b/>
          <w:color w:val="000000" w:themeColor="text1"/>
          <w:sz w:val="24"/>
          <w:szCs w:val="24"/>
        </w:rPr>
        <w:t>âl</w:t>
      </w:r>
      <w:proofErr w:type="spellEnd"/>
      <w:r w:rsidRPr="002929D5">
        <w:rPr>
          <w:rFonts w:ascii="Times New Roman" w:hAnsi="Times New Roman" w:cs="Times New Roman"/>
          <w:b/>
          <w:color w:val="000000" w:themeColor="text1"/>
          <w:sz w:val="24"/>
          <w:szCs w:val="24"/>
        </w:rPr>
        <w:t xml:space="preserve">-i </w:t>
      </w:r>
      <w:proofErr w:type="spellStart"/>
      <w:r w:rsidRPr="002929D5">
        <w:rPr>
          <w:rFonts w:ascii="Times New Roman" w:hAnsi="Times New Roman" w:cs="Times New Roman"/>
          <w:b/>
          <w:color w:val="000000" w:themeColor="text1"/>
          <w:sz w:val="24"/>
          <w:szCs w:val="24"/>
        </w:rPr>
        <w:t>beytine</w:t>
      </w:r>
      <w:proofErr w:type="spellEnd"/>
      <w:r w:rsidRPr="002929D5">
        <w:rPr>
          <w:rFonts w:ascii="Times New Roman" w:hAnsi="Times New Roman" w:cs="Times New Roman"/>
          <w:b/>
          <w:color w:val="000000" w:themeColor="text1"/>
          <w:sz w:val="24"/>
          <w:szCs w:val="24"/>
        </w:rPr>
        <w:t xml:space="preserve"> olan muhabbeti netice vermektedir.</w:t>
      </w:r>
    </w:p>
    <w:p w:rsidR="0016717C" w:rsidRPr="002929D5" w:rsidRDefault="0016717C" w:rsidP="00CB1FC2">
      <w:pP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 xml:space="preserve">Elbette onlar Efendimizin yakını olmaları </w:t>
      </w:r>
      <w:proofErr w:type="gramStart"/>
      <w:r w:rsidRPr="002929D5">
        <w:rPr>
          <w:rFonts w:ascii="Times New Roman" w:hAnsi="Times New Roman" w:cs="Times New Roman"/>
          <w:b/>
          <w:color w:val="000000" w:themeColor="text1"/>
          <w:sz w:val="24"/>
          <w:szCs w:val="24"/>
        </w:rPr>
        <w:t>sebebiyle,muhabbet</w:t>
      </w:r>
      <w:proofErr w:type="gramEnd"/>
      <w:r w:rsidRPr="002929D5">
        <w:rPr>
          <w:rFonts w:ascii="Times New Roman" w:hAnsi="Times New Roman" w:cs="Times New Roman"/>
          <w:b/>
          <w:color w:val="000000" w:themeColor="text1"/>
          <w:sz w:val="24"/>
          <w:szCs w:val="24"/>
        </w:rPr>
        <w:t xml:space="preserve"> ve takdire daha layık kimselerdir.</w:t>
      </w:r>
    </w:p>
    <w:p w:rsidR="0016717C" w:rsidRPr="002929D5" w:rsidRDefault="0016717C" w:rsidP="00CB1FC2">
      <w:pP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 xml:space="preserve">“Allah’a ve </w:t>
      </w:r>
      <w:proofErr w:type="spellStart"/>
      <w:r w:rsidRPr="002929D5">
        <w:rPr>
          <w:rFonts w:ascii="Times New Roman" w:hAnsi="Times New Roman" w:cs="Times New Roman"/>
          <w:b/>
          <w:color w:val="000000" w:themeColor="text1"/>
          <w:sz w:val="24"/>
          <w:szCs w:val="24"/>
        </w:rPr>
        <w:t>Resûlüne</w:t>
      </w:r>
      <w:proofErr w:type="spellEnd"/>
      <w:r w:rsidRPr="002929D5">
        <w:rPr>
          <w:rFonts w:ascii="Times New Roman" w:hAnsi="Times New Roman" w:cs="Times New Roman"/>
          <w:b/>
          <w:color w:val="000000" w:themeColor="text1"/>
          <w:sz w:val="24"/>
          <w:szCs w:val="24"/>
        </w:rPr>
        <w:t xml:space="preserve"> itaat edin. Ey Peygamberin ev halkı! Allah, sizden ancak günah kirini gidermek ve sizi tertemiz yapmak istiyor.”</w:t>
      </w:r>
      <w:r w:rsidRPr="002929D5">
        <w:rPr>
          <w:rStyle w:val="DipnotBavurusu"/>
          <w:rFonts w:ascii="Times New Roman" w:hAnsi="Times New Roman" w:cs="Times New Roman"/>
          <w:b/>
          <w:color w:val="000000" w:themeColor="text1"/>
          <w:sz w:val="24"/>
          <w:szCs w:val="24"/>
        </w:rPr>
        <w:footnoteReference w:id="15"/>
      </w:r>
      <w:r w:rsidRPr="002929D5">
        <w:rPr>
          <w:rFonts w:ascii="Times New Roman" w:hAnsi="Times New Roman" w:cs="Times New Roman"/>
          <w:b/>
          <w:color w:val="000000" w:themeColor="text1"/>
          <w:sz w:val="24"/>
          <w:szCs w:val="24"/>
        </w:rPr>
        <w:t xml:space="preserve"> Ayetiyle </w:t>
      </w:r>
      <w:proofErr w:type="spellStart"/>
      <w:r w:rsidRPr="002929D5">
        <w:rPr>
          <w:rFonts w:ascii="Times New Roman" w:hAnsi="Times New Roman" w:cs="Times New Roman"/>
          <w:b/>
          <w:color w:val="000000" w:themeColor="text1"/>
          <w:sz w:val="24"/>
          <w:szCs w:val="24"/>
        </w:rPr>
        <w:t>Kur’an</w:t>
      </w:r>
      <w:proofErr w:type="spellEnd"/>
      <w:r w:rsidRPr="002929D5">
        <w:rPr>
          <w:rFonts w:ascii="Times New Roman" w:hAnsi="Times New Roman" w:cs="Times New Roman"/>
          <w:b/>
          <w:color w:val="000000" w:themeColor="text1"/>
          <w:sz w:val="24"/>
          <w:szCs w:val="24"/>
        </w:rPr>
        <w:t xml:space="preserve"> onlara muhabbet ve ikrama teşvik etmektedir.</w:t>
      </w:r>
      <w:r w:rsidRPr="002929D5">
        <w:rPr>
          <w:rStyle w:val="DipnotBavurusu"/>
          <w:rFonts w:ascii="Times New Roman" w:hAnsi="Times New Roman" w:cs="Times New Roman"/>
          <w:b/>
          <w:color w:val="000000" w:themeColor="text1"/>
          <w:sz w:val="24"/>
          <w:szCs w:val="24"/>
        </w:rPr>
        <w:footnoteReference w:id="16"/>
      </w:r>
    </w:p>
    <w:p w:rsidR="00FD2971" w:rsidRPr="002929D5" w:rsidRDefault="00FD2971" w:rsidP="00CB1FC2">
      <w:pP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8-</w:t>
      </w:r>
      <w:proofErr w:type="spellStart"/>
      <w:proofErr w:type="gramStart"/>
      <w:r w:rsidRPr="002929D5">
        <w:rPr>
          <w:rFonts w:ascii="Times New Roman" w:hAnsi="Times New Roman" w:cs="Times New Roman"/>
          <w:b/>
          <w:color w:val="000000" w:themeColor="text1"/>
          <w:sz w:val="24"/>
          <w:szCs w:val="24"/>
        </w:rPr>
        <w:t>Ravi</w:t>
      </w:r>
      <w:proofErr w:type="spellEnd"/>
      <w:r w:rsidRPr="002929D5">
        <w:rPr>
          <w:rFonts w:ascii="Times New Roman" w:hAnsi="Times New Roman" w:cs="Times New Roman"/>
          <w:b/>
          <w:color w:val="000000" w:themeColor="text1"/>
          <w:sz w:val="24"/>
          <w:szCs w:val="24"/>
        </w:rPr>
        <w:t>:</w:t>
      </w:r>
      <w:proofErr w:type="spellStart"/>
      <w:r w:rsidRPr="002929D5">
        <w:rPr>
          <w:rFonts w:ascii="Times New Roman" w:hAnsi="Times New Roman" w:cs="Times New Roman"/>
          <w:b/>
          <w:color w:val="000000" w:themeColor="text1"/>
          <w:sz w:val="24"/>
          <w:szCs w:val="24"/>
        </w:rPr>
        <w:t>Hz.Ali</w:t>
      </w:r>
      <w:proofErr w:type="spellEnd"/>
      <w:proofErr w:type="gramEnd"/>
      <w:r w:rsidRPr="002929D5">
        <w:rPr>
          <w:rFonts w:ascii="Times New Roman" w:hAnsi="Times New Roman" w:cs="Times New Roman"/>
          <w:b/>
          <w:color w:val="000000" w:themeColor="text1"/>
          <w:sz w:val="24"/>
          <w:szCs w:val="24"/>
        </w:rPr>
        <w:t>.</w:t>
      </w:r>
    </w:p>
    <w:p w:rsidR="00FD2971" w:rsidRPr="002929D5" w:rsidRDefault="00FD2971" w:rsidP="00FD2971">
      <w:pPr>
        <w:rPr>
          <w:rFonts w:ascii="Times New Roman" w:hAnsi="Times New Roman" w:cs="Times New Roman"/>
          <w:b/>
          <w:bCs/>
          <w:color w:val="000000" w:themeColor="text1"/>
          <w:sz w:val="24"/>
          <w:szCs w:val="24"/>
        </w:rPr>
      </w:pPr>
      <w:r w:rsidRPr="002929D5">
        <w:rPr>
          <w:rFonts w:ascii="Times New Roman" w:hAnsi="Times New Roman" w:cs="Times New Roman"/>
          <w:b/>
          <w:bCs/>
          <w:color w:val="000000" w:themeColor="text1"/>
          <w:sz w:val="24"/>
          <w:szCs w:val="24"/>
        </w:rPr>
        <w:t xml:space="preserve">Aşere-i </w:t>
      </w:r>
      <w:proofErr w:type="spellStart"/>
      <w:r w:rsidRPr="002929D5">
        <w:rPr>
          <w:rFonts w:ascii="Times New Roman" w:hAnsi="Times New Roman" w:cs="Times New Roman"/>
          <w:b/>
          <w:bCs/>
          <w:color w:val="000000" w:themeColor="text1"/>
          <w:sz w:val="24"/>
          <w:szCs w:val="24"/>
        </w:rPr>
        <w:t>Mübeşşere</w:t>
      </w:r>
      <w:proofErr w:type="spellEnd"/>
      <w:r w:rsidRPr="002929D5">
        <w:rPr>
          <w:rFonts w:ascii="Times New Roman" w:hAnsi="Times New Roman" w:cs="Times New Roman"/>
          <w:b/>
          <w:bCs/>
          <w:color w:val="000000" w:themeColor="text1"/>
          <w:sz w:val="24"/>
          <w:szCs w:val="24"/>
        </w:rPr>
        <w:t xml:space="preserve"> yani cennetle </w:t>
      </w:r>
      <w:proofErr w:type="spellStart"/>
      <w:proofErr w:type="gramStart"/>
      <w:r w:rsidRPr="002929D5">
        <w:rPr>
          <w:rFonts w:ascii="Times New Roman" w:hAnsi="Times New Roman" w:cs="Times New Roman"/>
          <w:b/>
          <w:bCs/>
          <w:color w:val="000000" w:themeColor="text1"/>
          <w:sz w:val="24"/>
          <w:szCs w:val="24"/>
        </w:rPr>
        <w:t>müjdelenlerdendir</w:t>
      </w:r>
      <w:proofErr w:type="spellEnd"/>
      <w:r w:rsidRPr="002929D5">
        <w:rPr>
          <w:rFonts w:ascii="Times New Roman" w:hAnsi="Times New Roman" w:cs="Times New Roman"/>
          <w:b/>
          <w:bCs/>
          <w:color w:val="000000" w:themeColor="text1"/>
          <w:sz w:val="24"/>
          <w:szCs w:val="24"/>
        </w:rPr>
        <w:t>.Onlar</w:t>
      </w:r>
      <w:proofErr w:type="gramEnd"/>
      <w:r w:rsidRPr="002929D5">
        <w:rPr>
          <w:rFonts w:ascii="Times New Roman" w:hAnsi="Times New Roman" w:cs="Times New Roman"/>
          <w:b/>
          <w:bCs/>
          <w:color w:val="000000" w:themeColor="text1"/>
          <w:sz w:val="24"/>
          <w:szCs w:val="24"/>
        </w:rPr>
        <w:t>;</w:t>
      </w:r>
      <w:proofErr w:type="spellStart"/>
      <w:r w:rsidR="002C1B1A" w:rsidRPr="002929D5">
        <w:rPr>
          <w:rFonts w:ascii="Times New Roman" w:hAnsi="Times New Roman" w:cs="Times New Roman"/>
          <w:b/>
          <w:bCs/>
          <w:color w:val="000000" w:themeColor="text1"/>
          <w:sz w:val="24"/>
          <w:szCs w:val="24"/>
        </w:rPr>
        <w:fldChar w:fldCharType="begin"/>
      </w:r>
      <w:r w:rsidRPr="002929D5">
        <w:rPr>
          <w:rFonts w:ascii="Times New Roman" w:hAnsi="Times New Roman" w:cs="Times New Roman"/>
          <w:b/>
          <w:bCs/>
          <w:color w:val="000000" w:themeColor="text1"/>
          <w:sz w:val="24"/>
          <w:szCs w:val="24"/>
        </w:rPr>
        <w:instrText xml:space="preserve"> HYPERLINK "mk:@MSITStore:D:\\indirilip%20gözden%20geçirilenler\\hayatussahabe\\hayatussahabe.chm::/sahabelersia/033.htm" \t "ana" </w:instrText>
      </w:r>
      <w:r w:rsidR="002C1B1A" w:rsidRPr="002929D5">
        <w:rPr>
          <w:rFonts w:ascii="Times New Roman" w:hAnsi="Times New Roman" w:cs="Times New Roman"/>
          <w:b/>
          <w:bCs/>
          <w:color w:val="000000" w:themeColor="text1"/>
          <w:sz w:val="24"/>
          <w:szCs w:val="24"/>
        </w:rPr>
        <w:fldChar w:fldCharType="separate"/>
      </w:r>
      <w:r w:rsidRPr="002929D5">
        <w:rPr>
          <w:rStyle w:val="Kpr"/>
          <w:rFonts w:ascii="Times New Roman" w:hAnsi="Times New Roman" w:cs="Times New Roman"/>
          <w:b/>
          <w:bCs/>
          <w:color w:val="000000" w:themeColor="text1"/>
          <w:sz w:val="24"/>
          <w:szCs w:val="24"/>
        </w:rPr>
        <w:t>H</w:t>
      </w:r>
      <w:r w:rsidR="002C1B1A" w:rsidRPr="002929D5">
        <w:rPr>
          <w:rFonts w:ascii="Times New Roman" w:hAnsi="Times New Roman" w:cs="Times New Roman"/>
          <w:b/>
          <w:bCs/>
          <w:color w:val="000000" w:themeColor="text1"/>
          <w:sz w:val="24"/>
          <w:szCs w:val="24"/>
        </w:rPr>
        <w:fldChar w:fldCharType="end"/>
      </w:r>
      <w:hyperlink r:id="rId8" w:history="1">
        <w:r w:rsidRPr="002929D5">
          <w:rPr>
            <w:rStyle w:val="Kpr"/>
            <w:rFonts w:ascii="Times New Roman" w:hAnsi="Times New Roman" w:cs="Times New Roman"/>
            <w:b/>
            <w:bCs/>
            <w:color w:val="000000" w:themeColor="text1"/>
            <w:sz w:val="24"/>
            <w:szCs w:val="24"/>
          </w:rPr>
          <w:t>z.Ömer</w:t>
        </w:r>
        <w:proofErr w:type="spellEnd"/>
      </w:hyperlink>
      <w:r w:rsidRPr="002929D5">
        <w:rPr>
          <w:rFonts w:ascii="Times New Roman" w:hAnsi="Times New Roman" w:cs="Times New Roman"/>
          <w:b/>
          <w:bCs/>
          <w:color w:val="000000" w:themeColor="text1"/>
          <w:sz w:val="24"/>
          <w:szCs w:val="24"/>
        </w:rPr>
        <w:t>,</w:t>
      </w:r>
      <w:proofErr w:type="spellStart"/>
      <w:r w:rsidR="002C1B1A" w:rsidRPr="002929D5">
        <w:rPr>
          <w:rFonts w:ascii="Times New Roman" w:hAnsi="Times New Roman" w:cs="Times New Roman"/>
          <w:b/>
          <w:bCs/>
          <w:color w:val="000000" w:themeColor="text1"/>
          <w:sz w:val="24"/>
          <w:szCs w:val="24"/>
        </w:rPr>
        <w:fldChar w:fldCharType="begin"/>
      </w:r>
      <w:r w:rsidRPr="002929D5">
        <w:rPr>
          <w:rFonts w:ascii="Times New Roman" w:hAnsi="Times New Roman" w:cs="Times New Roman"/>
          <w:b/>
          <w:bCs/>
          <w:color w:val="000000" w:themeColor="text1"/>
          <w:sz w:val="24"/>
          <w:szCs w:val="24"/>
        </w:rPr>
        <w:instrText xml:space="preserve"> HYPERLINK "mk:@MSITStore:D:\\indirilip%20gözden%20geçirilenler\\hayatussahabe\\hayatussahabe.chm::/sahabelersia/034.htm" </w:instrText>
      </w:r>
      <w:r w:rsidR="002C1B1A" w:rsidRPr="002929D5">
        <w:rPr>
          <w:rFonts w:ascii="Times New Roman" w:hAnsi="Times New Roman" w:cs="Times New Roman"/>
          <w:b/>
          <w:bCs/>
          <w:color w:val="000000" w:themeColor="text1"/>
          <w:sz w:val="24"/>
          <w:szCs w:val="24"/>
        </w:rPr>
        <w:fldChar w:fldCharType="separate"/>
      </w:r>
      <w:r w:rsidRPr="002929D5">
        <w:rPr>
          <w:rStyle w:val="Kpr"/>
          <w:rFonts w:ascii="Times New Roman" w:hAnsi="Times New Roman" w:cs="Times New Roman"/>
          <w:b/>
          <w:color w:val="000000" w:themeColor="text1"/>
          <w:sz w:val="24"/>
          <w:szCs w:val="24"/>
        </w:rPr>
        <w:t>H</w:t>
      </w:r>
      <w:r w:rsidRPr="002929D5">
        <w:rPr>
          <w:rStyle w:val="Kpr"/>
          <w:rFonts w:ascii="Times New Roman" w:hAnsi="Times New Roman" w:cs="Times New Roman"/>
          <w:b/>
          <w:bCs/>
          <w:color w:val="000000" w:themeColor="text1"/>
          <w:sz w:val="24"/>
          <w:szCs w:val="24"/>
        </w:rPr>
        <w:t>z.Osman</w:t>
      </w:r>
      <w:proofErr w:type="spellEnd"/>
      <w:r w:rsidRPr="002929D5">
        <w:rPr>
          <w:rStyle w:val="Kpr"/>
          <w:rFonts w:ascii="Times New Roman" w:hAnsi="Times New Roman" w:cs="Times New Roman"/>
          <w:b/>
          <w:bCs/>
          <w:color w:val="000000" w:themeColor="text1"/>
          <w:sz w:val="24"/>
          <w:szCs w:val="24"/>
        </w:rPr>
        <w:t xml:space="preserve"> (r.a)</w:t>
      </w:r>
      <w:r w:rsidR="002C1B1A" w:rsidRPr="002929D5">
        <w:rPr>
          <w:rFonts w:ascii="Times New Roman" w:hAnsi="Times New Roman" w:cs="Times New Roman"/>
          <w:b/>
          <w:bCs/>
          <w:color w:val="000000" w:themeColor="text1"/>
          <w:sz w:val="24"/>
          <w:szCs w:val="24"/>
        </w:rPr>
        <w:fldChar w:fldCharType="end"/>
      </w:r>
      <w:r w:rsidRPr="002929D5">
        <w:rPr>
          <w:rFonts w:ascii="Times New Roman" w:hAnsi="Times New Roman" w:cs="Times New Roman"/>
          <w:b/>
          <w:bCs/>
          <w:color w:val="000000" w:themeColor="text1"/>
          <w:sz w:val="24"/>
          <w:szCs w:val="24"/>
        </w:rPr>
        <w:t>,</w:t>
      </w:r>
      <w:proofErr w:type="spellStart"/>
      <w:r w:rsidR="002C1B1A" w:rsidRPr="002929D5">
        <w:rPr>
          <w:rFonts w:ascii="Times New Roman" w:hAnsi="Times New Roman" w:cs="Times New Roman"/>
          <w:b/>
          <w:bCs/>
          <w:color w:val="000000" w:themeColor="text1"/>
          <w:sz w:val="24"/>
          <w:szCs w:val="24"/>
        </w:rPr>
        <w:fldChar w:fldCharType="begin"/>
      </w:r>
      <w:r w:rsidRPr="002929D5">
        <w:rPr>
          <w:rFonts w:ascii="Times New Roman" w:hAnsi="Times New Roman" w:cs="Times New Roman"/>
          <w:b/>
          <w:bCs/>
          <w:color w:val="000000" w:themeColor="text1"/>
          <w:sz w:val="24"/>
          <w:szCs w:val="24"/>
        </w:rPr>
        <w:instrText xml:space="preserve"> HYPERLINK "mk:@MSITStore:D:\\indirilip%20gözden%20geçirilenler\\hayatussahabe\\hayatussahabe.chm::/sahabelersia/032.htm" </w:instrText>
      </w:r>
      <w:r w:rsidR="002C1B1A" w:rsidRPr="002929D5">
        <w:rPr>
          <w:rFonts w:ascii="Times New Roman" w:hAnsi="Times New Roman" w:cs="Times New Roman"/>
          <w:b/>
          <w:bCs/>
          <w:color w:val="000000" w:themeColor="text1"/>
          <w:sz w:val="24"/>
          <w:szCs w:val="24"/>
        </w:rPr>
        <w:fldChar w:fldCharType="separate"/>
      </w:r>
      <w:r w:rsidRPr="002929D5">
        <w:rPr>
          <w:rStyle w:val="Kpr"/>
          <w:rFonts w:ascii="Times New Roman" w:hAnsi="Times New Roman" w:cs="Times New Roman"/>
          <w:b/>
          <w:color w:val="000000" w:themeColor="text1"/>
          <w:sz w:val="24"/>
          <w:szCs w:val="24"/>
        </w:rPr>
        <w:t>H</w:t>
      </w:r>
      <w:r w:rsidRPr="002929D5">
        <w:rPr>
          <w:rStyle w:val="Kpr"/>
          <w:rFonts w:ascii="Times New Roman" w:hAnsi="Times New Roman" w:cs="Times New Roman"/>
          <w:b/>
          <w:bCs/>
          <w:color w:val="000000" w:themeColor="text1"/>
          <w:sz w:val="24"/>
          <w:szCs w:val="24"/>
        </w:rPr>
        <w:t>z.Ali</w:t>
      </w:r>
      <w:proofErr w:type="spellEnd"/>
      <w:r w:rsidR="002C1B1A" w:rsidRPr="002929D5">
        <w:rPr>
          <w:rFonts w:ascii="Times New Roman" w:hAnsi="Times New Roman" w:cs="Times New Roman"/>
          <w:b/>
          <w:bCs/>
          <w:color w:val="000000" w:themeColor="text1"/>
          <w:sz w:val="24"/>
          <w:szCs w:val="24"/>
        </w:rPr>
        <w:fldChar w:fldCharType="end"/>
      </w:r>
      <w:r w:rsidRPr="002929D5">
        <w:rPr>
          <w:rFonts w:ascii="Times New Roman" w:hAnsi="Times New Roman" w:cs="Times New Roman"/>
          <w:b/>
          <w:bCs/>
          <w:color w:val="000000" w:themeColor="text1"/>
          <w:sz w:val="24"/>
          <w:szCs w:val="24"/>
        </w:rPr>
        <w:t>,</w:t>
      </w:r>
      <w:proofErr w:type="spellStart"/>
      <w:r w:rsidR="002C1B1A" w:rsidRPr="002929D5">
        <w:rPr>
          <w:rFonts w:ascii="Times New Roman" w:hAnsi="Times New Roman" w:cs="Times New Roman"/>
          <w:b/>
          <w:bCs/>
          <w:color w:val="000000" w:themeColor="text1"/>
          <w:sz w:val="24"/>
          <w:szCs w:val="24"/>
        </w:rPr>
        <w:fldChar w:fldCharType="begin"/>
      </w:r>
      <w:r w:rsidRPr="002929D5">
        <w:rPr>
          <w:rFonts w:ascii="Times New Roman" w:hAnsi="Times New Roman" w:cs="Times New Roman"/>
          <w:b/>
          <w:bCs/>
          <w:color w:val="000000" w:themeColor="text1"/>
          <w:sz w:val="24"/>
          <w:szCs w:val="24"/>
        </w:rPr>
        <w:instrText xml:space="preserve"> HYPERLINK "mk:@MSITStore:D:\\indirilip%20gözden%20geçirilenler\\hayatussahabe\\hayatussahabe.chm::/sahabelersia/038.htm" </w:instrText>
      </w:r>
      <w:r w:rsidR="002C1B1A" w:rsidRPr="002929D5">
        <w:rPr>
          <w:rFonts w:ascii="Times New Roman" w:hAnsi="Times New Roman" w:cs="Times New Roman"/>
          <w:b/>
          <w:bCs/>
          <w:color w:val="000000" w:themeColor="text1"/>
          <w:sz w:val="24"/>
          <w:szCs w:val="24"/>
        </w:rPr>
        <w:fldChar w:fldCharType="separate"/>
      </w:r>
      <w:r w:rsidRPr="002929D5">
        <w:rPr>
          <w:rStyle w:val="Kpr"/>
          <w:rFonts w:ascii="Times New Roman" w:hAnsi="Times New Roman" w:cs="Times New Roman"/>
          <w:b/>
          <w:color w:val="000000" w:themeColor="text1"/>
          <w:sz w:val="24"/>
          <w:szCs w:val="24"/>
        </w:rPr>
        <w:t>S</w:t>
      </w:r>
      <w:r w:rsidRPr="002929D5">
        <w:rPr>
          <w:rStyle w:val="Kpr"/>
          <w:rFonts w:ascii="Times New Roman" w:hAnsi="Times New Roman" w:cs="Times New Roman"/>
          <w:b/>
          <w:bCs/>
          <w:color w:val="000000" w:themeColor="text1"/>
          <w:sz w:val="24"/>
          <w:szCs w:val="24"/>
        </w:rPr>
        <w:t>a'd</w:t>
      </w:r>
      <w:proofErr w:type="spellEnd"/>
      <w:r w:rsidRPr="002929D5">
        <w:rPr>
          <w:rStyle w:val="Kpr"/>
          <w:rFonts w:ascii="Times New Roman" w:hAnsi="Times New Roman" w:cs="Times New Roman"/>
          <w:b/>
          <w:bCs/>
          <w:color w:val="000000" w:themeColor="text1"/>
          <w:sz w:val="24"/>
          <w:szCs w:val="24"/>
        </w:rPr>
        <w:t xml:space="preserve"> b. </w:t>
      </w:r>
      <w:proofErr w:type="spellStart"/>
      <w:r w:rsidRPr="002929D5">
        <w:rPr>
          <w:rStyle w:val="Kpr"/>
          <w:rFonts w:ascii="Times New Roman" w:hAnsi="Times New Roman" w:cs="Times New Roman"/>
          <w:b/>
          <w:bCs/>
          <w:color w:val="000000" w:themeColor="text1"/>
          <w:sz w:val="24"/>
          <w:szCs w:val="24"/>
        </w:rPr>
        <w:t>ebi</w:t>
      </w:r>
      <w:proofErr w:type="spellEnd"/>
      <w:r w:rsidRPr="002929D5">
        <w:rPr>
          <w:rStyle w:val="Kpr"/>
          <w:rFonts w:ascii="Times New Roman" w:hAnsi="Times New Roman" w:cs="Times New Roman"/>
          <w:b/>
          <w:bCs/>
          <w:color w:val="000000" w:themeColor="text1"/>
          <w:sz w:val="24"/>
          <w:szCs w:val="24"/>
        </w:rPr>
        <w:t xml:space="preserve"> </w:t>
      </w:r>
      <w:proofErr w:type="spellStart"/>
      <w:r w:rsidRPr="002929D5">
        <w:rPr>
          <w:rStyle w:val="Kpr"/>
          <w:rFonts w:ascii="Times New Roman" w:hAnsi="Times New Roman" w:cs="Times New Roman"/>
          <w:b/>
          <w:bCs/>
          <w:color w:val="000000" w:themeColor="text1"/>
          <w:sz w:val="24"/>
          <w:szCs w:val="24"/>
        </w:rPr>
        <w:t>Vakkas</w:t>
      </w:r>
      <w:proofErr w:type="spellEnd"/>
      <w:r w:rsidR="002C1B1A" w:rsidRPr="002929D5">
        <w:rPr>
          <w:rFonts w:ascii="Times New Roman" w:hAnsi="Times New Roman" w:cs="Times New Roman"/>
          <w:b/>
          <w:bCs/>
          <w:color w:val="000000" w:themeColor="text1"/>
          <w:sz w:val="24"/>
          <w:szCs w:val="24"/>
        </w:rPr>
        <w:fldChar w:fldCharType="end"/>
      </w:r>
      <w:r w:rsidRPr="002929D5">
        <w:rPr>
          <w:rFonts w:ascii="Times New Roman" w:hAnsi="Times New Roman" w:cs="Times New Roman"/>
          <w:b/>
          <w:bCs/>
          <w:color w:val="000000" w:themeColor="text1"/>
          <w:sz w:val="24"/>
          <w:szCs w:val="24"/>
        </w:rPr>
        <w:t>,</w:t>
      </w:r>
      <w:proofErr w:type="spellStart"/>
      <w:r w:rsidR="002C1B1A" w:rsidRPr="002929D5">
        <w:rPr>
          <w:rFonts w:ascii="Times New Roman" w:hAnsi="Times New Roman" w:cs="Times New Roman"/>
          <w:b/>
          <w:bCs/>
          <w:color w:val="000000" w:themeColor="text1"/>
          <w:sz w:val="24"/>
          <w:szCs w:val="24"/>
        </w:rPr>
        <w:fldChar w:fldCharType="begin"/>
      </w:r>
      <w:r w:rsidRPr="002929D5">
        <w:rPr>
          <w:rFonts w:ascii="Times New Roman" w:hAnsi="Times New Roman" w:cs="Times New Roman"/>
          <w:b/>
          <w:bCs/>
          <w:color w:val="000000" w:themeColor="text1"/>
          <w:sz w:val="24"/>
          <w:szCs w:val="24"/>
        </w:rPr>
        <w:instrText xml:space="preserve"> HYPERLINK "mk:@MSITStore:D:\\indirilip%20gözden%20geçirilenler\\hayatussahabe\\hayatussahabe.chm::/sahabelersia/039.htm" </w:instrText>
      </w:r>
      <w:r w:rsidR="002C1B1A" w:rsidRPr="002929D5">
        <w:rPr>
          <w:rFonts w:ascii="Times New Roman" w:hAnsi="Times New Roman" w:cs="Times New Roman"/>
          <w:b/>
          <w:bCs/>
          <w:color w:val="000000" w:themeColor="text1"/>
          <w:sz w:val="24"/>
          <w:szCs w:val="24"/>
        </w:rPr>
        <w:fldChar w:fldCharType="separate"/>
      </w:r>
      <w:r w:rsidRPr="002929D5">
        <w:rPr>
          <w:rStyle w:val="Kpr"/>
          <w:rFonts w:ascii="Times New Roman" w:hAnsi="Times New Roman" w:cs="Times New Roman"/>
          <w:b/>
          <w:color w:val="000000" w:themeColor="text1"/>
          <w:sz w:val="24"/>
          <w:szCs w:val="24"/>
        </w:rPr>
        <w:t>S</w:t>
      </w:r>
      <w:r w:rsidRPr="002929D5">
        <w:rPr>
          <w:rStyle w:val="Kpr"/>
          <w:rFonts w:ascii="Times New Roman" w:hAnsi="Times New Roman" w:cs="Times New Roman"/>
          <w:b/>
          <w:bCs/>
          <w:color w:val="000000" w:themeColor="text1"/>
          <w:sz w:val="24"/>
          <w:szCs w:val="24"/>
        </w:rPr>
        <w:t>aid</w:t>
      </w:r>
      <w:proofErr w:type="spellEnd"/>
      <w:r w:rsidRPr="002929D5">
        <w:rPr>
          <w:rStyle w:val="Kpr"/>
          <w:rFonts w:ascii="Times New Roman" w:hAnsi="Times New Roman" w:cs="Times New Roman"/>
          <w:b/>
          <w:bCs/>
          <w:color w:val="000000" w:themeColor="text1"/>
          <w:sz w:val="24"/>
          <w:szCs w:val="24"/>
        </w:rPr>
        <w:t xml:space="preserve"> b. </w:t>
      </w:r>
      <w:proofErr w:type="spellStart"/>
      <w:r w:rsidRPr="002929D5">
        <w:rPr>
          <w:rStyle w:val="Kpr"/>
          <w:rFonts w:ascii="Times New Roman" w:hAnsi="Times New Roman" w:cs="Times New Roman"/>
          <w:b/>
          <w:bCs/>
          <w:color w:val="000000" w:themeColor="text1"/>
          <w:sz w:val="24"/>
          <w:szCs w:val="24"/>
        </w:rPr>
        <w:t>Zeyd</w:t>
      </w:r>
      <w:proofErr w:type="spellEnd"/>
      <w:r w:rsidR="002C1B1A" w:rsidRPr="002929D5">
        <w:rPr>
          <w:rFonts w:ascii="Times New Roman" w:hAnsi="Times New Roman" w:cs="Times New Roman"/>
          <w:b/>
          <w:bCs/>
          <w:color w:val="000000" w:themeColor="text1"/>
          <w:sz w:val="24"/>
          <w:szCs w:val="24"/>
        </w:rPr>
        <w:fldChar w:fldCharType="end"/>
      </w:r>
      <w:r w:rsidRPr="002929D5">
        <w:rPr>
          <w:rFonts w:ascii="Times New Roman" w:hAnsi="Times New Roman" w:cs="Times New Roman"/>
          <w:b/>
          <w:bCs/>
          <w:color w:val="000000" w:themeColor="text1"/>
          <w:sz w:val="24"/>
          <w:szCs w:val="24"/>
        </w:rPr>
        <w:t>,</w:t>
      </w:r>
      <w:hyperlink r:id="rId9" w:history="1">
        <w:r w:rsidRPr="002929D5">
          <w:rPr>
            <w:rStyle w:val="Kpr"/>
            <w:rFonts w:ascii="Times New Roman" w:hAnsi="Times New Roman" w:cs="Times New Roman"/>
            <w:b/>
            <w:color w:val="000000" w:themeColor="text1"/>
            <w:sz w:val="24"/>
            <w:szCs w:val="24"/>
          </w:rPr>
          <w:t>T</w:t>
        </w:r>
        <w:r w:rsidRPr="002929D5">
          <w:rPr>
            <w:rStyle w:val="Kpr"/>
            <w:rFonts w:ascii="Times New Roman" w:hAnsi="Times New Roman" w:cs="Times New Roman"/>
            <w:b/>
            <w:bCs/>
            <w:color w:val="000000" w:themeColor="text1"/>
            <w:sz w:val="24"/>
            <w:szCs w:val="24"/>
          </w:rPr>
          <w:t xml:space="preserve">alha bin </w:t>
        </w:r>
        <w:proofErr w:type="spellStart"/>
        <w:r w:rsidRPr="002929D5">
          <w:rPr>
            <w:rStyle w:val="Kpr"/>
            <w:rFonts w:ascii="Times New Roman" w:hAnsi="Times New Roman" w:cs="Times New Roman"/>
            <w:b/>
            <w:bCs/>
            <w:color w:val="000000" w:themeColor="text1"/>
            <w:sz w:val="24"/>
            <w:szCs w:val="24"/>
          </w:rPr>
          <w:t>Ubeydullah</w:t>
        </w:r>
        <w:proofErr w:type="spellEnd"/>
      </w:hyperlink>
      <w:r w:rsidRPr="002929D5">
        <w:rPr>
          <w:rFonts w:ascii="Times New Roman" w:hAnsi="Times New Roman" w:cs="Times New Roman"/>
          <w:b/>
          <w:bCs/>
          <w:color w:val="000000" w:themeColor="text1"/>
          <w:sz w:val="24"/>
          <w:szCs w:val="24"/>
        </w:rPr>
        <w:t>,</w:t>
      </w:r>
      <w:proofErr w:type="spellStart"/>
      <w:r w:rsidR="002C1B1A" w:rsidRPr="002929D5">
        <w:rPr>
          <w:rFonts w:ascii="Times New Roman" w:hAnsi="Times New Roman" w:cs="Times New Roman"/>
          <w:b/>
          <w:bCs/>
          <w:color w:val="000000" w:themeColor="text1"/>
          <w:sz w:val="24"/>
          <w:szCs w:val="24"/>
        </w:rPr>
        <w:fldChar w:fldCharType="begin"/>
      </w:r>
      <w:r w:rsidRPr="002929D5">
        <w:rPr>
          <w:rFonts w:ascii="Times New Roman" w:hAnsi="Times New Roman" w:cs="Times New Roman"/>
          <w:b/>
          <w:bCs/>
          <w:color w:val="000000" w:themeColor="text1"/>
          <w:sz w:val="24"/>
          <w:szCs w:val="24"/>
        </w:rPr>
        <w:instrText xml:space="preserve"> HYPERLINK "mk:@MSITStore:D:\\indirilip%20gözden%20geçirilenler\\hayatussahabe\\hayatussahabe.chm::/sahabelersia/046.htm" </w:instrText>
      </w:r>
      <w:r w:rsidR="002C1B1A" w:rsidRPr="002929D5">
        <w:rPr>
          <w:rFonts w:ascii="Times New Roman" w:hAnsi="Times New Roman" w:cs="Times New Roman"/>
          <w:b/>
          <w:bCs/>
          <w:color w:val="000000" w:themeColor="text1"/>
          <w:sz w:val="24"/>
          <w:szCs w:val="24"/>
        </w:rPr>
        <w:fldChar w:fldCharType="separate"/>
      </w:r>
      <w:r w:rsidRPr="002929D5">
        <w:rPr>
          <w:rStyle w:val="Kpr"/>
          <w:rFonts w:ascii="Times New Roman" w:hAnsi="Times New Roman" w:cs="Times New Roman"/>
          <w:b/>
          <w:color w:val="000000" w:themeColor="text1"/>
          <w:sz w:val="24"/>
          <w:szCs w:val="24"/>
        </w:rPr>
        <w:t>Z</w:t>
      </w:r>
      <w:r w:rsidRPr="002929D5">
        <w:rPr>
          <w:rStyle w:val="Kpr"/>
          <w:rFonts w:ascii="Times New Roman" w:hAnsi="Times New Roman" w:cs="Times New Roman"/>
          <w:b/>
          <w:bCs/>
          <w:color w:val="000000" w:themeColor="text1"/>
          <w:sz w:val="24"/>
          <w:szCs w:val="24"/>
        </w:rPr>
        <w:t>übeyr</w:t>
      </w:r>
      <w:proofErr w:type="spellEnd"/>
      <w:r w:rsidRPr="002929D5">
        <w:rPr>
          <w:rStyle w:val="Kpr"/>
          <w:rFonts w:ascii="Times New Roman" w:hAnsi="Times New Roman" w:cs="Times New Roman"/>
          <w:b/>
          <w:bCs/>
          <w:color w:val="000000" w:themeColor="text1"/>
          <w:sz w:val="24"/>
          <w:szCs w:val="24"/>
        </w:rPr>
        <w:t xml:space="preserve"> bin </w:t>
      </w:r>
      <w:proofErr w:type="spellStart"/>
      <w:r w:rsidRPr="002929D5">
        <w:rPr>
          <w:rStyle w:val="Kpr"/>
          <w:rFonts w:ascii="Times New Roman" w:hAnsi="Times New Roman" w:cs="Times New Roman"/>
          <w:b/>
          <w:bCs/>
          <w:color w:val="000000" w:themeColor="text1"/>
          <w:sz w:val="24"/>
          <w:szCs w:val="24"/>
        </w:rPr>
        <w:t>Avvam</w:t>
      </w:r>
      <w:proofErr w:type="spellEnd"/>
      <w:r w:rsidR="002C1B1A" w:rsidRPr="002929D5">
        <w:rPr>
          <w:rFonts w:ascii="Times New Roman" w:hAnsi="Times New Roman" w:cs="Times New Roman"/>
          <w:b/>
          <w:bCs/>
          <w:color w:val="000000" w:themeColor="text1"/>
          <w:sz w:val="24"/>
          <w:szCs w:val="24"/>
        </w:rPr>
        <w:fldChar w:fldCharType="end"/>
      </w:r>
      <w:r w:rsidRPr="002929D5">
        <w:rPr>
          <w:rFonts w:ascii="Times New Roman" w:hAnsi="Times New Roman" w:cs="Times New Roman"/>
          <w:b/>
          <w:bCs/>
          <w:color w:val="000000" w:themeColor="text1"/>
          <w:sz w:val="24"/>
          <w:szCs w:val="24"/>
        </w:rPr>
        <w:t>,</w:t>
      </w:r>
      <w:hyperlink r:id="rId10" w:history="1">
        <w:r w:rsidRPr="002929D5">
          <w:rPr>
            <w:rStyle w:val="Kpr"/>
            <w:rFonts w:ascii="Times New Roman" w:hAnsi="Times New Roman" w:cs="Times New Roman"/>
            <w:b/>
            <w:color w:val="000000" w:themeColor="text1"/>
            <w:sz w:val="24"/>
            <w:szCs w:val="24"/>
          </w:rPr>
          <w:t>E</w:t>
        </w:r>
        <w:r w:rsidRPr="002929D5">
          <w:rPr>
            <w:rStyle w:val="Kpr"/>
            <w:rFonts w:ascii="Times New Roman" w:hAnsi="Times New Roman" w:cs="Times New Roman"/>
            <w:b/>
            <w:bCs/>
            <w:color w:val="000000" w:themeColor="text1"/>
            <w:sz w:val="24"/>
            <w:szCs w:val="24"/>
          </w:rPr>
          <w:t xml:space="preserve">bu </w:t>
        </w:r>
        <w:proofErr w:type="spellStart"/>
        <w:r w:rsidRPr="002929D5">
          <w:rPr>
            <w:rStyle w:val="Kpr"/>
            <w:rFonts w:ascii="Times New Roman" w:hAnsi="Times New Roman" w:cs="Times New Roman"/>
            <w:b/>
            <w:bCs/>
            <w:color w:val="000000" w:themeColor="text1"/>
            <w:sz w:val="24"/>
            <w:szCs w:val="24"/>
          </w:rPr>
          <w:t>Ubeyde</w:t>
        </w:r>
        <w:proofErr w:type="spellEnd"/>
        <w:r w:rsidRPr="002929D5">
          <w:rPr>
            <w:rStyle w:val="Kpr"/>
            <w:rFonts w:ascii="Times New Roman" w:hAnsi="Times New Roman" w:cs="Times New Roman"/>
            <w:b/>
            <w:bCs/>
            <w:color w:val="000000" w:themeColor="text1"/>
            <w:sz w:val="24"/>
            <w:szCs w:val="24"/>
          </w:rPr>
          <w:t xml:space="preserve"> b. el-</w:t>
        </w:r>
        <w:proofErr w:type="spellStart"/>
        <w:r w:rsidRPr="002929D5">
          <w:rPr>
            <w:rStyle w:val="Kpr"/>
            <w:rFonts w:ascii="Times New Roman" w:hAnsi="Times New Roman" w:cs="Times New Roman"/>
            <w:b/>
            <w:bCs/>
            <w:color w:val="000000" w:themeColor="text1"/>
            <w:sz w:val="24"/>
            <w:szCs w:val="24"/>
          </w:rPr>
          <w:t>Cerrâh</w:t>
        </w:r>
        <w:proofErr w:type="spellEnd"/>
      </w:hyperlink>
      <w:r w:rsidRPr="002929D5">
        <w:rPr>
          <w:rFonts w:ascii="Times New Roman" w:hAnsi="Times New Roman" w:cs="Times New Roman"/>
          <w:b/>
          <w:bCs/>
          <w:color w:val="000000" w:themeColor="text1"/>
          <w:sz w:val="24"/>
          <w:szCs w:val="24"/>
        </w:rPr>
        <w:t xml:space="preserve">, </w:t>
      </w:r>
      <w:hyperlink r:id="rId11" w:history="1">
        <w:proofErr w:type="spellStart"/>
        <w:r w:rsidRPr="002929D5">
          <w:rPr>
            <w:rStyle w:val="Kpr"/>
            <w:rFonts w:ascii="Times New Roman" w:hAnsi="Times New Roman" w:cs="Times New Roman"/>
            <w:b/>
            <w:color w:val="000000" w:themeColor="text1"/>
            <w:sz w:val="24"/>
            <w:szCs w:val="24"/>
          </w:rPr>
          <w:t>A</w:t>
        </w:r>
        <w:r w:rsidRPr="002929D5">
          <w:rPr>
            <w:rStyle w:val="Kpr"/>
            <w:rFonts w:ascii="Times New Roman" w:hAnsi="Times New Roman" w:cs="Times New Roman"/>
            <w:b/>
            <w:bCs/>
            <w:color w:val="000000" w:themeColor="text1"/>
            <w:sz w:val="24"/>
            <w:szCs w:val="24"/>
          </w:rPr>
          <w:t>bdurrahman</w:t>
        </w:r>
        <w:proofErr w:type="spellEnd"/>
        <w:r w:rsidRPr="002929D5">
          <w:rPr>
            <w:rStyle w:val="Kpr"/>
            <w:rFonts w:ascii="Times New Roman" w:hAnsi="Times New Roman" w:cs="Times New Roman"/>
            <w:b/>
            <w:bCs/>
            <w:color w:val="000000" w:themeColor="text1"/>
            <w:sz w:val="24"/>
            <w:szCs w:val="24"/>
          </w:rPr>
          <w:t xml:space="preserve"> b.</w:t>
        </w:r>
        <w:proofErr w:type="spellStart"/>
        <w:r w:rsidRPr="002929D5">
          <w:rPr>
            <w:rStyle w:val="Kpr"/>
            <w:rFonts w:ascii="Times New Roman" w:hAnsi="Times New Roman" w:cs="Times New Roman"/>
            <w:b/>
            <w:bCs/>
            <w:color w:val="000000" w:themeColor="text1"/>
            <w:sz w:val="24"/>
            <w:szCs w:val="24"/>
          </w:rPr>
          <w:t>Avf</w:t>
        </w:r>
        <w:proofErr w:type="spellEnd"/>
      </w:hyperlink>
      <w:r w:rsidRPr="002929D5">
        <w:rPr>
          <w:rFonts w:ascii="Times New Roman" w:hAnsi="Times New Roman" w:cs="Times New Roman"/>
          <w:b/>
          <w:bCs/>
          <w:color w:val="000000" w:themeColor="text1"/>
          <w:sz w:val="24"/>
          <w:szCs w:val="24"/>
        </w:rPr>
        <w:t>.</w:t>
      </w:r>
    </w:p>
    <w:p w:rsidR="00FD2971" w:rsidRPr="002929D5" w:rsidRDefault="00FD2971" w:rsidP="00FD2971">
      <w:pPr>
        <w:rPr>
          <w:rFonts w:ascii="Times New Roman" w:hAnsi="Times New Roman" w:cs="Times New Roman"/>
          <w:b/>
          <w:bCs/>
          <w:color w:val="000000" w:themeColor="text1"/>
          <w:sz w:val="24"/>
          <w:szCs w:val="24"/>
        </w:rPr>
      </w:pPr>
      <w:r w:rsidRPr="002929D5">
        <w:rPr>
          <w:rFonts w:ascii="Times New Roman" w:hAnsi="Times New Roman" w:cs="Times New Roman"/>
          <w:b/>
          <w:bCs/>
          <w:color w:val="000000" w:themeColor="text1"/>
          <w:sz w:val="24"/>
          <w:szCs w:val="24"/>
        </w:rPr>
        <w:t xml:space="preserve">            **Pazartesi peygamberlik </w:t>
      </w:r>
      <w:proofErr w:type="gramStart"/>
      <w:r w:rsidRPr="002929D5">
        <w:rPr>
          <w:rFonts w:ascii="Times New Roman" w:hAnsi="Times New Roman" w:cs="Times New Roman"/>
          <w:b/>
          <w:bCs/>
          <w:color w:val="000000" w:themeColor="text1"/>
          <w:sz w:val="24"/>
          <w:szCs w:val="24"/>
        </w:rPr>
        <w:t>geldi,Salı</w:t>
      </w:r>
      <w:proofErr w:type="gramEnd"/>
      <w:r w:rsidRPr="002929D5">
        <w:rPr>
          <w:rFonts w:ascii="Times New Roman" w:hAnsi="Times New Roman" w:cs="Times New Roman"/>
          <w:b/>
          <w:bCs/>
          <w:color w:val="000000" w:themeColor="text1"/>
          <w:sz w:val="24"/>
          <w:szCs w:val="24"/>
        </w:rPr>
        <w:t xml:space="preserve"> günü </w:t>
      </w:r>
      <w:proofErr w:type="spellStart"/>
      <w:r w:rsidRPr="002929D5">
        <w:rPr>
          <w:rFonts w:ascii="Times New Roman" w:hAnsi="Times New Roman" w:cs="Times New Roman"/>
          <w:b/>
          <w:bCs/>
          <w:color w:val="000000" w:themeColor="text1"/>
          <w:sz w:val="24"/>
          <w:szCs w:val="24"/>
        </w:rPr>
        <w:t>Hz.Ali</w:t>
      </w:r>
      <w:proofErr w:type="spellEnd"/>
      <w:r w:rsidRPr="002929D5">
        <w:rPr>
          <w:rFonts w:ascii="Times New Roman" w:hAnsi="Times New Roman" w:cs="Times New Roman"/>
          <w:b/>
          <w:bCs/>
          <w:color w:val="000000" w:themeColor="text1"/>
          <w:sz w:val="24"/>
          <w:szCs w:val="24"/>
        </w:rPr>
        <w:t xml:space="preserve"> iman etti.İlk iman eden çocuklardan.</w:t>
      </w:r>
    </w:p>
    <w:p w:rsidR="00FD2971" w:rsidRPr="002929D5" w:rsidRDefault="00FD2971" w:rsidP="00FD2971">
      <w:pPr>
        <w:rPr>
          <w:rFonts w:ascii="Times New Roman" w:hAnsi="Times New Roman" w:cs="Times New Roman"/>
          <w:b/>
          <w:bCs/>
          <w:color w:val="000000" w:themeColor="text1"/>
          <w:sz w:val="24"/>
          <w:szCs w:val="24"/>
        </w:rPr>
      </w:pPr>
      <w:r w:rsidRPr="002929D5">
        <w:rPr>
          <w:rFonts w:ascii="Times New Roman" w:hAnsi="Times New Roman" w:cs="Times New Roman"/>
          <w:b/>
          <w:bCs/>
          <w:color w:val="000000" w:themeColor="text1"/>
          <w:sz w:val="24"/>
          <w:szCs w:val="24"/>
        </w:rPr>
        <w:t xml:space="preserve">            **</w:t>
      </w:r>
      <w:proofErr w:type="spellStart"/>
      <w:r w:rsidRPr="002929D5">
        <w:rPr>
          <w:rFonts w:ascii="Times New Roman" w:hAnsi="Times New Roman" w:cs="Times New Roman"/>
          <w:b/>
          <w:bCs/>
          <w:color w:val="000000" w:themeColor="text1"/>
          <w:sz w:val="24"/>
          <w:szCs w:val="24"/>
        </w:rPr>
        <w:t>Rasulullahın</w:t>
      </w:r>
      <w:proofErr w:type="spellEnd"/>
      <w:r w:rsidRPr="002929D5">
        <w:rPr>
          <w:rFonts w:ascii="Times New Roman" w:hAnsi="Times New Roman" w:cs="Times New Roman"/>
          <w:b/>
          <w:bCs/>
          <w:color w:val="000000" w:themeColor="text1"/>
          <w:sz w:val="24"/>
          <w:szCs w:val="24"/>
        </w:rPr>
        <w:t xml:space="preserve"> veziri mesabesindedir.</w:t>
      </w:r>
    </w:p>
    <w:p w:rsidR="00FD2971" w:rsidRPr="002929D5" w:rsidRDefault="00FD2971" w:rsidP="00FD2971">
      <w:pPr>
        <w:rPr>
          <w:rFonts w:ascii="Times New Roman" w:hAnsi="Times New Roman" w:cs="Times New Roman"/>
          <w:b/>
          <w:bCs/>
          <w:color w:val="000000" w:themeColor="text1"/>
          <w:sz w:val="24"/>
          <w:szCs w:val="24"/>
        </w:rPr>
      </w:pPr>
      <w:r w:rsidRPr="002929D5">
        <w:rPr>
          <w:rFonts w:ascii="Times New Roman" w:hAnsi="Times New Roman" w:cs="Times New Roman"/>
          <w:b/>
          <w:bCs/>
          <w:color w:val="000000" w:themeColor="text1"/>
          <w:sz w:val="24"/>
          <w:szCs w:val="24"/>
        </w:rPr>
        <w:t xml:space="preserve">            **İçinizden hanginiz benim kardeşim ve dostum olarak bana </w:t>
      </w:r>
      <w:proofErr w:type="spellStart"/>
      <w:r w:rsidRPr="002929D5">
        <w:rPr>
          <w:rFonts w:ascii="Times New Roman" w:hAnsi="Times New Roman" w:cs="Times New Roman"/>
          <w:b/>
          <w:bCs/>
          <w:color w:val="000000" w:themeColor="text1"/>
          <w:sz w:val="24"/>
          <w:szCs w:val="24"/>
        </w:rPr>
        <w:t>bey'at</w:t>
      </w:r>
      <w:proofErr w:type="spellEnd"/>
      <w:r w:rsidRPr="002929D5">
        <w:rPr>
          <w:rFonts w:ascii="Times New Roman" w:hAnsi="Times New Roman" w:cs="Times New Roman"/>
          <w:b/>
          <w:bCs/>
          <w:color w:val="000000" w:themeColor="text1"/>
          <w:sz w:val="24"/>
          <w:szCs w:val="24"/>
        </w:rPr>
        <w:t xml:space="preserve"> edecek" dedi. Yalnız Ali (r.a.) kalktı ve orada </w:t>
      </w:r>
      <w:proofErr w:type="spellStart"/>
      <w:r w:rsidRPr="002929D5">
        <w:rPr>
          <w:rFonts w:ascii="Times New Roman" w:hAnsi="Times New Roman" w:cs="Times New Roman"/>
          <w:b/>
          <w:bCs/>
          <w:color w:val="000000" w:themeColor="text1"/>
          <w:sz w:val="24"/>
          <w:szCs w:val="24"/>
        </w:rPr>
        <w:t>Rasulullah'a</w:t>
      </w:r>
      <w:proofErr w:type="spellEnd"/>
      <w:r w:rsidRPr="002929D5">
        <w:rPr>
          <w:rFonts w:ascii="Times New Roman" w:hAnsi="Times New Roman" w:cs="Times New Roman"/>
          <w:b/>
          <w:bCs/>
          <w:color w:val="000000" w:themeColor="text1"/>
          <w:sz w:val="24"/>
          <w:szCs w:val="24"/>
        </w:rPr>
        <w:t xml:space="preserve"> onun istediği sözlerle </w:t>
      </w:r>
      <w:proofErr w:type="spellStart"/>
      <w:r w:rsidRPr="002929D5">
        <w:rPr>
          <w:rFonts w:ascii="Times New Roman" w:hAnsi="Times New Roman" w:cs="Times New Roman"/>
          <w:b/>
          <w:bCs/>
          <w:color w:val="000000" w:themeColor="text1"/>
          <w:sz w:val="24"/>
          <w:szCs w:val="24"/>
        </w:rPr>
        <w:t>bey'at</w:t>
      </w:r>
      <w:proofErr w:type="spellEnd"/>
      <w:r w:rsidRPr="002929D5">
        <w:rPr>
          <w:rFonts w:ascii="Times New Roman" w:hAnsi="Times New Roman" w:cs="Times New Roman"/>
          <w:b/>
          <w:bCs/>
          <w:color w:val="000000" w:themeColor="text1"/>
          <w:sz w:val="24"/>
          <w:szCs w:val="24"/>
        </w:rPr>
        <w:t xml:space="preserve"> etti. Bunun üzerine Resul-u Ekrem, "Kardeşimsin ve vezirimsin " diyerek Hz. Ali'yi taltif etti.</w:t>
      </w:r>
    </w:p>
    <w:p w:rsidR="00FD2971" w:rsidRPr="002929D5" w:rsidRDefault="00FD2971" w:rsidP="00FD2971">
      <w:pPr>
        <w:rPr>
          <w:rFonts w:ascii="Times New Roman" w:hAnsi="Times New Roman" w:cs="Times New Roman"/>
          <w:b/>
          <w:bCs/>
          <w:color w:val="000000" w:themeColor="text1"/>
          <w:sz w:val="24"/>
          <w:szCs w:val="24"/>
        </w:rPr>
      </w:pPr>
      <w:r w:rsidRPr="002929D5">
        <w:rPr>
          <w:rFonts w:ascii="Times New Roman" w:hAnsi="Times New Roman" w:cs="Times New Roman"/>
          <w:b/>
          <w:bCs/>
          <w:color w:val="000000" w:themeColor="text1"/>
          <w:sz w:val="24"/>
          <w:szCs w:val="24"/>
        </w:rPr>
        <w:t xml:space="preserve">              **Hiç puta </w:t>
      </w:r>
      <w:proofErr w:type="gramStart"/>
      <w:r w:rsidRPr="002929D5">
        <w:rPr>
          <w:rFonts w:ascii="Times New Roman" w:hAnsi="Times New Roman" w:cs="Times New Roman"/>
          <w:b/>
          <w:bCs/>
          <w:color w:val="000000" w:themeColor="text1"/>
          <w:sz w:val="24"/>
          <w:szCs w:val="24"/>
        </w:rPr>
        <w:t>tapmamıştır.Hak</w:t>
      </w:r>
      <w:proofErr w:type="gramEnd"/>
      <w:r w:rsidRPr="002929D5">
        <w:rPr>
          <w:rFonts w:ascii="Times New Roman" w:hAnsi="Times New Roman" w:cs="Times New Roman"/>
          <w:b/>
          <w:bCs/>
          <w:color w:val="000000" w:themeColor="text1"/>
          <w:sz w:val="24"/>
          <w:szCs w:val="24"/>
        </w:rPr>
        <w:t xml:space="preserve"> </w:t>
      </w:r>
      <w:proofErr w:type="spellStart"/>
      <w:r w:rsidRPr="002929D5">
        <w:rPr>
          <w:rFonts w:ascii="Times New Roman" w:hAnsi="Times New Roman" w:cs="Times New Roman"/>
          <w:b/>
          <w:bCs/>
          <w:color w:val="000000" w:themeColor="text1"/>
          <w:sz w:val="24"/>
          <w:szCs w:val="24"/>
        </w:rPr>
        <w:t>Sübhânehü</w:t>
      </w:r>
      <w:proofErr w:type="spellEnd"/>
      <w:r w:rsidRPr="002929D5">
        <w:rPr>
          <w:rFonts w:ascii="Times New Roman" w:hAnsi="Times New Roman" w:cs="Times New Roman"/>
          <w:b/>
          <w:bCs/>
          <w:color w:val="000000" w:themeColor="text1"/>
          <w:sz w:val="24"/>
          <w:szCs w:val="24"/>
        </w:rPr>
        <w:t xml:space="preserve"> ve Teâlâ onu puta </w:t>
      </w:r>
      <w:proofErr w:type="spellStart"/>
      <w:r w:rsidRPr="002929D5">
        <w:rPr>
          <w:rFonts w:ascii="Times New Roman" w:hAnsi="Times New Roman" w:cs="Times New Roman"/>
          <w:b/>
          <w:bCs/>
          <w:color w:val="000000" w:themeColor="text1"/>
          <w:sz w:val="24"/>
          <w:szCs w:val="24"/>
        </w:rPr>
        <w:t>tapmakdan</w:t>
      </w:r>
      <w:proofErr w:type="spellEnd"/>
      <w:r w:rsidRPr="002929D5">
        <w:rPr>
          <w:rFonts w:ascii="Times New Roman" w:hAnsi="Times New Roman" w:cs="Times New Roman"/>
          <w:b/>
          <w:bCs/>
          <w:color w:val="000000" w:themeColor="text1"/>
          <w:sz w:val="24"/>
          <w:szCs w:val="24"/>
        </w:rPr>
        <w:t xml:space="preserve"> sakladı. </w:t>
      </w:r>
      <w:proofErr w:type="spellStart"/>
      <w:r w:rsidRPr="002929D5">
        <w:rPr>
          <w:rFonts w:ascii="Times New Roman" w:hAnsi="Times New Roman" w:cs="Times New Roman"/>
          <w:b/>
          <w:bCs/>
          <w:color w:val="000000" w:themeColor="text1"/>
          <w:sz w:val="24"/>
          <w:szCs w:val="24"/>
        </w:rPr>
        <w:t>Hattâ</w:t>
      </w:r>
      <w:proofErr w:type="spellEnd"/>
      <w:r w:rsidRPr="002929D5">
        <w:rPr>
          <w:rFonts w:ascii="Times New Roman" w:hAnsi="Times New Roman" w:cs="Times New Roman"/>
          <w:b/>
          <w:bCs/>
          <w:color w:val="000000" w:themeColor="text1"/>
          <w:sz w:val="24"/>
          <w:szCs w:val="24"/>
        </w:rPr>
        <w:t xml:space="preserve"> bir </w:t>
      </w:r>
      <w:proofErr w:type="spellStart"/>
      <w:r w:rsidRPr="002929D5">
        <w:rPr>
          <w:rFonts w:ascii="Times New Roman" w:hAnsi="Times New Roman" w:cs="Times New Roman"/>
          <w:b/>
          <w:bCs/>
          <w:color w:val="000000" w:themeColor="text1"/>
          <w:sz w:val="24"/>
          <w:szCs w:val="24"/>
        </w:rPr>
        <w:t>rivâyetde</w:t>
      </w:r>
      <w:proofErr w:type="spellEnd"/>
      <w:r w:rsidRPr="002929D5">
        <w:rPr>
          <w:rFonts w:ascii="Times New Roman" w:hAnsi="Times New Roman" w:cs="Times New Roman"/>
          <w:b/>
          <w:bCs/>
          <w:color w:val="000000" w:themeColor="text1"/>
          <w:sz w:val="24"/>
          <w:szCs w:val="24"/>
        </w:rPr>
        <w:t xml:space="preserve"> </w:t>
      </w:r>
      <w:proofErr w:type="spellStart"/>
      <w:r w:rsidRPr="002929D5">
        <w:rPr>
          <w:rFonts w:ascii="Times New Roman" w:hAnsi="Times New Roman" w:cs="Times New Roman"/>
          <w:b/>
          <w:bCs/>
          <w:color w:val="000000" w:themeColor="text1"/>
          <w:sz w:val="24"/>
          <w:szCs w:val="24"/>
        </w:rPr>
        <w:t>İmâm</w:t>
      </w:r>
      <w:proofErr w:type="spellEnd"/>
      <w:r w:rsidRPr="002929D5">
        <w:rPr>
          <w:rFonts w:ascii="Times New Roman" w:hAnsi="Times New Roman" w:cs="Times New Roman"/>
          <w:b/>
          <w:bCs/>
          <w:color w:val="000000" w:themeColor="text1"/>
          <w:sz w:val="24"/>
          <w:szCs w:val="24"/>
        </w:rPr>
        <w:t xml:space="preserve"> Ali Hazretleri buyurmuşlar ki: Annemin karnında yatarken, kiliseye varıp, puta tapmak </w:t>
      </w:r>
      <w:proofErr w:type="spellStart"/>
      <w:r w:rsidRPr="002929D5">
        <w:rPr>
          <w:rFonts w:ascii="Times New Roman" w:hAnsi="Times New Roman" w:cs="Times New Roman"/>
          <w:b/>
          <w:bCs/>
          <w:color w:val="000000" w:themeColor="text1"/>
          <w:sz w:val="24"/>
          <w:szCs w:val="24"/>
        </w:rPr>
        <w:t>istedikde</w:t>
      </w:r>
      <w:proofErr w:type="spellEnd"/>
      <w:r w:rsidRPr="002929D5">
        <w:rPr>
          <w:rFonts w:ascii="Times New Roman" w:hAnsi="Times New Roman" w:cs="Times New Roman"/>
          <w:b/>
          <w:bCs/>
          <w:color w:val="000000" w:themeColor="text1"/>
          <w:sz w:val="24"/>
          <w:szCs w:val="24"/>
        </w:rPr>
        <w:t xml:space="preserve">, </w:t>
      </w:r>
      <w:proofErr w:type="spellStart"/>
      <w:r w:rsidRPr="002929D5">
        <w:rPr>
          <w:rFonts w:ascii="Times New Roman" w:hAnsi="Times New Roman" w:cs="Times New Roman"/>
          <w:b/>
          <w:bCs/>
          <w:color w:val="000000" w:themeColor="text1"/>
          <w:sz w:val="24"/>
          <w:szCs w:val="24"/>
        </w:rPr>
        <w:t>Allahü</w:t>
      </w:r>
      <w:proofErr w:type="spellEnd"/>
      <w:r w:rsidRPr="002929D5">
        <w:rPr>
          <w:rFonts w:ascii="Times New Roman" w:hAnsi="Times New Roman" w:cs="Times New Roman"/>
          <w:b/>
          <w:bCs/>
          <w:color w:val="000000" w:themeColor="text1"/>
          <w:sz w:val="24"/>
          <w:szCs w:val="24"/>
        </w:rPr>
        <w:t xml:space="preserve"> </w:t>
      </w:r>
      <w:proofErr w:type="spellStart"/>
      <w:r w:rsidRPr="002929D5">
        <w:rPr>
          <w:rFonts w:ascii="Times New Roman" w:hAnsi="Times New Roman" w:cs="Times New Roman"/>
          <w:b/>
          <w:bCs/>
          <w:color w:val="000000" w:themeColor="text1"/>
          <w:sz w:val="24"/>
          <w:szCs w:val="24"/>
        </w:rPr>
        <w:t>Sübhânehü</w:t>
      </w:r>
      <w:proofErr w:type="spellEnd"/>
      <w:r w:rsidRPr="002929D5">
        <w:rPr>
          <w:rFonts w:ascii="Times New Roman" w:hAnsi="Times New Roman" w:cs="Times New Roman"/>
          <w:b/>
          <w:bCs/>
          <w:color w:val="000000" w:themeColor="text1"/>
          <w:sz w:val="24"/>
          <w:szCs w:val="24"/>
        </w:rPr>
        <w:t xml:space="preserve"> ve Teâlâ Hazretlerinin </w:t>
      </w:r>
      <w:proofErr w:type="spellStart"/>
      <w:r w:rsidRPr="002929D5">
        <w:rPr>
          <w:rFonts w:ascii="Times New Roman" w:hAnsi="Times New Roman" w:cs="Times New Roman"/>
          <w:b/>
          <w:bCs/>
          <w:color w:val="000000" w:themeColor="text1"/>
          <w:sz w:val="24"/>
          <w:szCs w:val="24"/>
        </w:rPr>
        <w:t>inâyeti</w:t>
      </w:r>
      <w:proofErr w:type="spellEnd"/>
      <w:r w:rsidRPr="002929D5">
        <w:rPr>
          <w:rFonts w:ascii="Times New Roman" w:hAnsi="Times New Roman" w:cs="Times New Roman"/>
          <w:b/>
          <w:bCs/>
          <w:color w:val="000000" w:themeColor="text1"/>
          <w:sz w:val="24"/>
          <w:szCs w:val="24"/>
        </w:rPr>
        <w:t xml:space="preserve"> </w:t>
      </w:r>
      <w:proofErr w:type="gramStart"/>
      <w:r w:rsidRPr="002929D5">
        <w:rPr>
          <w:rFonts w:ascii="Times New Roman" w:hAnsi="Times New Roman" w:cs="Times New Roman"/>
          <w:b/>
          <w:bCs/>
          <w:color w:val="000000" w:themeColor="text1"/>
          <w:sz w:val="24"/>
          <w:szCs w:val="24"/>
        </w:rPr>
        <w:t>ile,</w:t>
      </w:r>
      <w:proofErr w:type="gramEnd"/>
      <w:r w:rsidRPr="002929D5">
        <w:rPr>
          <w:rFonts w:ascii="Times New Roman" w:hAnsi="Times New Roman" w:cs="Times New Roman"/>
          <w:b/>
          <w:bCs/>
          <w:color w:val="000000" w:themeColor="text1"/>
          <w:sz w:val="24"/>
          <w:szCs w:val="24"/>
        </w:rPr>
        <w:t xml:space="preserve"> annemin yüreği ağrımağa başlayıp, o kadar </w:t>
      </w:r>
      <w:proofErr w:type="spellStart"/>
      <w:r w:rsidRPr="002929D5">
        <w:rPr>
          <w:rFonts w:ascii="Times New Roman" w:hAnsi="Times New Roman" w:cs="Times New Roman"/>
          <w:b/>
          <w:bCs/>
          <w:color w:val="000000" w:themeColor="text1"/>
          <w:sz w:val="24"/>
          <w:szCs w:val="24"/>
        </w:rPr>
        <w:t>ızdırâp</w:t>
      </w:r>
      <w:proofErr w:type="spellEnd"/>
      <w:r w:rsidRPr="002929D5">
        <w:rPr>
          <w:rFonts w:ascii="Times New Roman" w:hAnsi="Times New Roman" w:cs="Times New Roman"/>
          <w:b/>
          <w:bCs/>
          <w:color w:val="000000" w:themeColor="text1"/>
          <w:sz w:val="24"/>
          <w:szCs w:val="24"/>
        </w:rPr>
        <w:t xml:space="preserve"> verdi ki, kiliseye varıp, puta tapmak isteğini unutup, kendi evine döndü.</w:t>
      </w:r>
    </w:p>
    <w:p w:rsidR="00FD2971" w:rsidRPr="002929D5" w:rsidRDefault="00FD2971" w:rsidP="00FD2971">
      <w:pPr>
        <w:rPr>
          <w:rFonts w:ascii="Times New Roman" w:hAnsi="Times New Roman" w:cs="Times New Roman"/>
          <w:b/>
          <w:bCs/>
          <w:color w:val="000000" w:themeColor="text1"/>
          <w:sz w:val="24"/>
          <w:szCs w:val="24"/>
        </w:rPr>
      </w:pPr>
      <w:r w:rsidRPr="002929D5">
        <w:rPr>
          <w:rFonts w:ascii="Times New Roman" w:hAnsi="Times New Roman" w:cs="Times New Roman"/>
          <w:b/>
          <w:bCs/>
          <w:color w:val="000000" w:themeColor="text1"/>
          <w:sz w:val="24"/>
          <w:szCs w:val="24"/>
        </w:rPr>
        <w:lastRenderedPageBreak/>
        <w:t xml:space="preserve">              **O ehli </w:t>
      </w:r>
      <w:proofErr w:type="spellStart"/>
      <w:r w:rsidRPr="002929D5">
        <w:rPr>
          <w:rFonts w:ascii="Times New Roman" w:hAnsi="Times New Roman" w:cs="Times New Roman"/>
          <w:b/>
          <w:bCs/>
          <w:color w:val="000000" w:themeColor="text1"/>
          <w:sz w:val="24"/>
          <w:szCs w:val="24"/>
        </w:rPr>
        <w:t>beyttendir</w:t>
      </w:r>
      <w:proofErr w:type="spellEnd"/>
      <w:r w:rsidRPr="002929D5">
        <w:rPr>
          <w:rFonts w:ascii="Times New Roman" w:hAnsi="Times New Roman" w:cs="Times New Roman"/>
          <w:b/>
          <w:bCs/>
          <w:color w:val="000000" w:themeColor="text1"/>
          <w:sz w:val="24"/>
          <w:szCs w:val="24"/>
        </w:rPr>
        <w:t>.</w:t>
      </w:r>
    </w:p>
    <w:p w:rsidR="00FD2971" w:rsidRPr="002929D5" w:rsidRDefault="00FD2971" w:rsidP="00FD2971">
      <w:pPr>
        <w:rPr>
          <w:rFonts w:ascii="Times New Roman" w:hAnsi="Times New Roman" w:cs="Times New Roman"/>
          <w:b/>
          <w:bCs/>
          <w:color w:val="000000" w:themeColor="text1"/>
          <w:sz w:val="24"/>
          <w:szCs w:val="24"/>
        </w:rPr>
      </w:pPr>
      <w:r w:rsidRPr="002929D5">
        <w:rPr>
          <w:rFonts w:ascii="Times New Roman" w:hAnsi="Times New Roman" w:cs="Times New Roman"/>
          <w:b/>
          <w:bCs/>
          <w:color w:val="000000" w:themeColor="text1"/>
          <w:sz w:val="24"/>
          <w:szCs w:val="24"/>
        </w:rPr>
        <w:t xml:space="preserve">              </w:t>
      </w:r>
      <w:proofErr w:type="spellStart"/>
      <w:r w:rsidRPr="002929D5">
        <w:rPr>
          <w:rFonts w:ascii="Times New Roman" w:hAnsi="Times New Roman" w:cs="Times New Roman"/>
          <w:b/>
          <w:bCs/>
          <w:color w:val="000000" w:themeColor="text1"/>
          <w:sz w:val="24"/>
          <w:szCs w:val="24"/>
        </w:rPr>
        <w:t>Allahü</w:t>
      </w:r>
      <w:proofErr w:type="spellEnd"/>
      <w:r w:rsidRPr="002929D5">
        <w:rPr>
          <w:rFonts w:ascii="Times New Roman" w:hAnsi="Times New Roman" w:cs="Times New Roman"/>
          <w:b/>
          <w:bCs/>
          <w:color w:val="000000" w:themeColor="text1"/>
          <w:sz w:val="24"/>
          <w:szCs w:val="24"/>
        </w:rPr>
        <w:t xml:space="preserve"> Teâlâ ve </w:t>
      </w:r>
      <w:proofErr w:type="spellStart"/>
      <w:r w:rsidRPr="002929D5">
        <w:rPr>
          <w:rFonts w:ascii="Times New Roman" w:hAnsi="Times New Roman" w:cs="Times New Roman"/>
          <w:b/>
          <w:bCs/>
          <w:color w:val="000000" w:themeColor="text1"/>
          <w:sz w:val="24"/>
          <w:szCs w:val="24"/>
        </w:rPr>
        <w:t>Tekaddes</w:t>
      </w:r>
      <w:proofErr w:type="spellEnd"/>
      <w:r w:rsidRPr="002929D5">
        <w:rPr>
          <w:rFonts w:ascii="Times New Roman" w:hAnsi="Times New Roman" w:cs="Times New Roman"/>
          <w:b/>
          <w:bCs/>
          <w:color w:val="000000" w:themeColor="text1"/>
          <w:sz w:val="24"/>
          <w:szCs w:val="24"/>
        </w:rPr>
        <w:t xml:space="preserve"> Hazretleri, </w:t>
      </w:r>
      <w:proofErr w:type="spellStart"/>
      <w:r w:rsidRPr="002929D5">
        <w:rPr>
          <w:rFonts w:ascii="Times New Roman" w:hAnsi="Times New Roman" w:cs="Times New Roman"/>
          <w:b/>
          <w:bCs/>
          <w:color w:val="000000" w:themeColor="text1"/>
          <w:sz w:val="24"/>
          <w:szCs w:val="24"/>
        </w:rPr>
        <w:t>Ahzâb</w:t>
      </w:r>
      <w:proofErr w:type="spellEnd"/>
      <w:r w:rsidRPr="002929D5">
        <w:rPr>
          <w:rFonts w:ascii="Times New Roman" w:hAnsi="Times New Roman" w:cs="Times New Roman"/>
          <w:b/>
          <w:bCs/>
          <w:color w:val="000000" w:themeColor="text1"/>
          <w:sz w:val="24"/>
          <w:szCs w:val="24"/>
        </w:rPr>
        <w:t xml:space="preserve"> </w:t>
      </w:r>
      <w:proofErr w:type="spellStart"/>
      <w:r w:rsidRPr="002929D5">
        <w:rPr>
          <w:rFonts w:ascii="Times New Roman" w:hAnsi="Times New Roman" w:cs="Times New Roman"/>
          <w:b/>
          <w:bCs/>
          <w:color w:val="000000" w:themeColor="text1"/>
          <w:sz w:val="24"/>
          <w:szCs w:val="24"/>
        </w:rPr>
        <w:t>sûresi</w:t>
      </w:r>
      <w:proofErr w:type="spellEnd"/>
      <w:r w:rsidRPr="002929D5">
        <w:rPr>
          <w:rFonts w:ascii="Times New Roman" w:hAnsi="Times New Roman" w:cs="Times New Roman"/>
          <w:b/>
          <w:bCs/>
          <w:color w:val="000000" w:themeColor="text1"/>
          <w:sz w:val="24"/>
          <w:szCs w:val="24"/>
        </w:rPr>
        <w:t xml:space="preserve"> 33.</w:t>
      </w:r>
      <w:proofErr w:type="spellStart"/>
      <w:r w:rsidRPr="002929D5">
        <w:rPr>
          <w:rFonts w:ascii="Times New Roman" w:hAnsi="Times New Roman" w:cs="Times New Roman"/>
          <w:b/>
          <w:bCs/>
          <w:color w:val="000000" w:themeColor="text1"/>
          <w:sz w:val="24"/>
          <w:szCs w:val="24"/>
        </w:rPr>
        <w:t>cü</w:t>
      </w:r>
      <w:proofErr w:type="spellEnd"/>
      <w:r w:rsidRPr="002929D5">
        <w:rPr>
          <w:rFonts w:ascii="Times New Roman" w:hAnsi="Times New Roman" w:cs="Times New Roman"/>
          <w:b/>
          <w:bCs/>
          <w:color w:val="000000" w:themeColor="text1"/>
          <w:sz w:val="24"/>
          <w:szCs w:val="24"/>
        </w:rPr>
        <w:t xml:space="preserve"> </w:t>
      </w:r>
      <w:proofErr w:type="spellStart"/>
      <w:r w:rsidRPr="002929D5">
        <w:rPr>
          <w:rFonts w:ascii="Times New Roman" w:hAnsi="Times New Roman" w:cs="Times New Roman"/>
          <w:b/>
          <w:bCs/>
          <w:color w:val="000000" w:themeColor="text1"/>
          <w:sz w:val="24"/>
          <w:szCs w:val="24"/>
        </w:rPr>
        <w:t>âyet</w:t>
      </w:r>
      <w:proofErr w:type="spellEnd"/>
      <w:r w:rsidRPr="002929D5">
        <w:rPr>
          <w:rFonts w:ascii="Times New Roman" w:hAnsi="Times New Roman" w:cs="Times New Roman"/>
          <w:b/>
          <w:bCs/>
          <w:color w:val="000000" w:themeColor="text1"/>
          <w:sz w:val="24"/>
          <w:szCs w:val="24"/>
        </w:rPr>
        <w:t xml:space="preserve">-i </w:t>
      </w:r>
      <w:proofErr w:type="spellStart"/>
      <w:r w:rsidRPr="002929D5">
        <w:rPr>
          <w:rFonts w:ascii="Times New Roman" w:hAnsi="Times New Roman" w:cs="Times New Roman"/>
          <w:b/>
          <w:bCs/>
          <w:color w:val="000000" w:themeColor="text1"/>
          <w:sz w:val="24"/>
          <w:szCs w:val="24"/>
        </w:rPr>
        <w:t>kerîmesinde</w:t>
      </w:r>
      <w:proofErr w:type="spellEnd"/>
      <w:r w:rsidRPr="002929D5">
        <w:rPr>
          <w:rFonts w:ascii="Times New Roman" w:hAnsi="Times New Roman" w:cs="Times New Roman"/>
          <w:b/>
          <w:bCs/>
          <w:color w:val="000000" w:themeColor="text1"/>
          <w:sz w:val="24"/>
          <w:szCs w:val="24"/>
        </w:rPr>
        <w:t xml:space="preserve"> </w:t>
      </w:r>
      <w:proofErr w:type="spellStart"/>
      <w:r w:rsidRPr="002929D5">
        <w:rPr>
          <w:rFonts w:ascii="Times New Roman" w:hAnsi="Times New Roman" w:cs="Times New Roman"/>
          <w:b/>
          <w:bCs/>
          <w:color w:val="000000" w:themeColor="text1"/>
          <w:sz w:val="24"/>
          <w:szCs w:val="24"/>
        </w:rPr>
        <w:t>meâlen</w:t>
      </w:r>
      <w:proofErr w:type="spellEnd"/>
      <w:r w:rsidRPr="002929D5">
        <w:rPr>
          <w:rFonts w:ascii="Times New Roman" w:hAnsi="Times New Roman" w:cs="Times New Roman"/>
          <w:b/>
          <w:bCs/>
          <w:color w:val="000000" w:themeColor="text1"/>
          <w:sz w:val="24"/>
          <w:szCs w:val="24"/>
        </w:rPr>
        <w:t xml:space="preserve">; </w:t>
      </w:r>
      <w:proofErr w:type="gramStart"/>
      <w:r w:rsidRPr="002929D5">
        <w:rPr>
          <w:rFonts w:ascii="Times New Roman" w:hAnsi="Times New Roman" w:cs="Times New Roman"/>
          <w:b/>
          <w:bCs/>
          <w:color w:val="000000" w:themeColor="text1"/>
          <w:sz w:val="24"/>
          <w:szCs w:val="24"/>
        </w:rPr>
        <w:t>(</w:t>
      </w:r>
      <w:proofErr w:type="gramEnd"/>
      <w:r w:rsidRPr="002929D5">
        <w:rPr>
          <w:rFonts w:ascii="Times New Roman" w:hAnsi="Times New Roman" w:cs="Times New Roman"/>
          <w:b/>
          <w:bCs/>
          <w:color w:val="000000" w:themeColor="text1"/>
          <w:sz w:val="24"/>
          <w:szCs w:val="24"/>
        </w:rPr>
        <w:t xml:space="preserve">Ey </w:t>
      </w:r>
      <w:proofErr w:type="spellStart"/>
      <w:r w:rsidRPr="002929D5">
        <w:rPr>
          <w:rFonts w:ascii="Times New Roman" w:hAnsi="Times New Roman" w:cs="Times New Roman"/>
          <w:b/>
          <w:bCs/>
          <w:color w:val="000000" w:themeColor="text1"/>
          <w:sz w:val="24"/>
          <w:szCs w:val="24"/>
        </w:rPr>
        <w:t>Habîbimin</w:t>
      </w:r>
      <w:proofErr w:type="spellEnd"/>
      <w:r w:rsidRPr="002929D5">
        <w:rPr>
          <w:rFonts w:ascii="Times New Roman" w:hAnsi="Times New Roman" w:cs="Times New Roman"/>
          <w:b/>
          <w:bCs/>
          <w:color w:val="000000" w:themeColor="text1"/>
          <w:sz w:val="24"/>
          <w:szCs w:val="24"/>
        </w:rPr>
        <w:t xml:space="preserve"> </w:t>
      </w:r>
      <w:proofErr w:type="spellStart"/>
      <w:r w:rsidRPr="002929D5">
        <w:rPr>
          <w:rFonts w:ascii="Times New Roman" w:hAnsi="Times New Roman" w:cs="Times New Roman"/>
          <w:b/>
          <w:bCs/>
          <w:color w:val="000000" w:themeColor="text1"/>
          <w:sz w:val="24"/>
          <w:szCs w:val="24"/>
        </w:rPr>
        <w:t>Ehl</w:t>
      </w:r>
      <w:proofErr w:type="spellEnd"/>
      <w:r w:rsidRPr="002929D5">
        <w:rPr>
          <w:rFonts w:ascii="Times New Roman" w:hAnsi="Times New Roman" w:cs="Times New Roman"/>
          <w:b/>
          <w:bCs/>
          <w:color w:val="000000" w:themeColor="text1"/>
          <w:sz w:val="24"/>
          <w:szCs w:val="24"/>
        </w:rPr>
        <w:t xml:space="preserve">-i </w:t>
      </w:r>
      <w:proofErr w:type="spellStart"/>
      <w:r w:rsidRPr="002929D5">
        <w:rPr>
          <w:rFonts w:ascii="Times New Roman" w:hAnsi="Times New Roman" w:cs="Times New Roman"/>
          <w:b/>
          <w:bCs/>
          <w:color w:val="000000" w:themeColor="text1"/>
          <w:sz w:val="24"/>
          <w:szCs w:val="24"/>
        </w:rPr>
        <w:t>Beyti</w:t>
      </w:r>
      <w:proofErr w:type="spellEnd"/>
      <w:r w:rsidRPr="002929D5">
        <w:rPr>
          <w:rFonts w:ascii="Times New Roman" w:hAnsi="Times New Roman" w:cs="Times New Roman"/>
          <w:b/>
          <w:bCs/>
          <w:color w:val="000000" w:themeColor="text1"/>
          <w:sz w:val="24"/>
          <w:szCs w:val="24"/>
        </w:rPr>
        <w:t xml:space="preserve">! </w:t>
      </w:r>
      <w:proofErr w:type="spellStart"/>
      <w:r w:rsidRPr="002929D5">
        <w:rPr>
          <w:rFonts w:ascii="Times New Roman" w:hAnsi="Times New Roman" w:cs="Times New Roman"/>
          <w:b/>
          <w:bCs/>
          <w:color w:val="000000" w:themeColor="text1"/>
          <w:sz w:val="24"/>
          <w:szCs w:val="24"/>
        </w:rPr>
        <w:t>Allahü</w:t>
      </w:r>
      <w:proofErr w:type="spellEnd"/>
      <w:r w:rsidRPr="002929D5">
        <w:rPr>
          <w:rFonts w:ascii="Times New Roman" w:hAnsi="Times New Roman" w:cs="Times New Roman"/>
          <w:b/>
          <w:bCs/>
          <w:color w:val="000000" w:themeColor="text1"/>
          <w:sz w:val="24"/>
          <w:szCs w:val="24"/>
        </w:rPr>
        <w:t xml:space="preserve"> Teâlâ, sizin </w:t>
      </w:r>
      <w:proofErr w:type="spellStart"/>
      <w:r w:rsidRPr="002929D5">
        <w:rPr>
          <w:rFonts w:ascii="Times New Roman" w:hAnsi="Times New Roman" w:cs="Times New Roman"/>
          <w:b/>
          <w:bCs/>
          <w:color w:val="000000" w:themeColor="text1"/>
          <w:sz w:val="24"/>
          <w:szCs w:val="24"/>
        </w:rPr>
        <w:t>günâhsız</w:t>
      </w:r>
      <w:proofErr w:type="spellEnd"/>
      <w:r w:rsidRPr="002929D5">
        <w:rPr>
          <w:rFonts w:ascii="Times New Roman" w:hAnsi="Times New Roman" w:cs="Times New Roman"/>
          <w:b/>
          <w:bCs/>
          <w:color w:val="000000" w:themeColor="text1"/>
          <w:sz w:val="24"/>
          <w:szCs w:val="24"/>
        </w:rPr>
        <w:t xml:space="preserve"> olmanızı istiyor.</w:t>
      </w:r>
      <w:proofErr w:type="gramStart"/>
      <w:r w:rsidRPr="002929D5">
        <w:rPr>
          <w:rFonts w:ascii="Times New Roman" w:hAnsi="Times New Roman" w:cs="Times New Roman"/>
          <w:b/>
          <w:bCs/>
          <w:color w:val="000000" w:themeColor="text1"/>
          <w:sz w:val="24"/>
          <w:szCs w:val="24"/>
        </w:rPr>
        <w:t>)</w:t>
      </w:r>
      <w:proofErr w:type="gramEnd"/>
      <w:r w:rsidRPr="002929D5">
        <w:rPr>
          <w:rFonts w:ascii="Times New Roman" w:hAnsi="Times New Roman" w:cs="Times New Roman"/>
          <w:b/>
          <w:bCs/>
          <w:color w:val="000000" w:themeColor="text1"/>
          <w:sz w:val="24"/>
          <w:szCs w:val="24"/>
        </w:rPr>
        <w:t xml:space="preserve"> buyurdu. </w:t>
      </w:r>
      <w:proofErr w:type="spellStart"/>
      <w:r w:rsidRPr="002929D5">
        <w:rPr>
          <w:rFonts w:ascii="Times New Roman" w:hAnsi="Times New Roman" w:cs="Times New Roman"/>
          <w:b/>
          <w:bCs/>
          <w:color w:val="000000" w:themeColor="text1"/>
          <w:sz w:val="24"/>
          <w:szCs w:val="24"/>
        </w:rPr>
        <w:t>Resûlullah</w:t>
      </w:r>
      <w:proofErr w:type="spellEnd"/>
      <w:r w:rsidRPr="002929D5">
        <w:rPr>
          <w:rFonts w:ascii="Times New Roman" w:hAnsi="Times New Roman" w:cs="Times New Roman"/>
          <w:b/>
          <w:bCs/>
          <w:color w:val="000000" w:themeColor="text1"/>
          <w:sz w:val="24"/>
          <w:szCs w:val="24"/>
        </w:rPr>
        <w:t xml:space="preserve"> “</w:t>
      </w:r>
      <w:proofErr w:type="spellStart"/>
      <w:r w:rsidRPr="002929D5">
        <w:rPr>
          <w:rFonts w:ascii="Times New Roman" w:hAnsi="Times New Roman" w:cs="Times New Roman"/>
          <w:b/>
          <w:bCs/>
          <w:color w:val="000000" w:themeColor="text1"/>
          <w:sz w:val="24"/>
          <w:szCs w:val="24"/>
        </w:rPr>
        <w:t>Sallallahü</w:t>
      </w:r>
      <w:proofErr w:type="spellEnd"/>
      <w:r w:rsidRPr="002929D5">
        <w:rPr>
          <w:rFonts w:ascii="Times New Roman" w:hAnsi="Times New Roman" w:cs="Times New Roman"/>
          <w:b/>
          <w:bCs/>
          <w:color w:val="000000" w:themeColor="text1"/>
          <w:sz w:val="24"/>
          <w:szCs w:val="24"/>
        </w:rPr>
        <w:t xml:space="preserve"> Teâlâ Aleyhi ve </w:t>
      </w:r>
      <w:proofErr w:type="spellStart"/>
      <w:r w:rsidRPr="002929D5">
        <w:rPr>
          <w:rFonts w:ascii="Times New Roman" w:hAnsi="Times New Roman" w:cs="Times New Roman"/>
          <w:b/>
          <w:bCs/>
          <w:color w:val="000000" w:themeColor="text1"/>
          <w:sz w:val="24"/>
          <w:szCs w:val="24"/>
        </w:rPr>
        <w:t>Sellem</w:t>
      </w:r>
      <w:proofErr w:type="spellEnd"/>
      <w:r w:rsidRPr="002929D5">
        <w:rPr>
          <w:rFonts w:ascii="Times New Roman" w:hAnsi="Times New Roman" w:cs="Times New Roman"/>
          <w:b/>
          <w:bCs/>
          <w:color w:val="000000" w:themeColor="text1"/>
          <w:sz w:val="24"/>
          <w:szCs w:val="24"/>
        </w:rPr>
        <w:t xml:space="preserve">” Hazretlerinin </w:t>
      </w:r>
      <w:proofErr w:type="spellStart"/>
      <w:r w:rsidRPr="002929D5">
        <w:rPr>
          <w:rFonts w:ascii="Times New Roman" w:hAnsi="Times New Roman" w:cs="Times New Roman"/>
          <w:b/>
          <w:bCs/>
          <w:color w:val="000000" w:themeColor="text1"/>
          <w:sz w:val="24"/>
          <w:szCs w:val="24"/>
        </w:rPr>
        <w:t>Ehl</w:t>
      </w:r>
      <w:proofErr w:type="spellEnd"/>
      <w:r w:rsidRPr="002929D5">
        <w:rPr>
          <w:rFonts w:ascii="Times New Roman" w:hAnsi="Times New Roman" w:cs="Times New Roman"/>
          <w:b/>
          <w:bCs/>
          <w:color w:val="000000" w:themeColor="text1"/>
          <w:sz w:val="24"/>
          <w:szCs w:val="24"/>
        </w:rPr>
        <w:t xml:space="preserve">-i </w:t>
      </w:r>
      <w:proofErr w:type="spellStart"/>
      <w:r w:rsidRPr="002929D5">
        <w:rPr>
          <w:rFonts w:ascii="Times New Roman" w:hAnsi="Times New Roman" w:cs="Times New Roman"/>
          <w:b/>
          <w:bCs/>
          <w:color w:val="000000" w:themeColor="text1"/>
          <w:sz w:val="24"/>
          <w:szCs w:val="24"/>
        </w:rPr>
        <w:t>Beyti</w:t>
      </w:r>
      <w:proofErr w:type="spellEnd"/>
      <w:r w:rsidRPr="002929D5">
        <w:rPr>
          <w:rFonts w:ascii="Times New Roman" w:hAnsi="Times New Roman" w:cs="Times New Roman"/>
          <w:b/>
          <w:bCs/>
          <w:color w:val="000000" w:themeColor="text1"/>
          <w:sz w:val="24"/>
          <w:szCs w:val="24"/>
        </w:rPr>
        <w:t xml:space="preserve">, </w:t>
      </w:r>
      <w:proofErr w:type="spellStart"/>
      <w:r w:rsidRPr="002929D5">
        <w:rPr>
          <w:rFonts w:ascii="Times New Roman" w:hAnsi="Times New Roman" w:cs="Times New Roman"/>
          <w:b/>
          <w:bCs/>
          <w:color w:val="000000" w:themeColor="text1"/>
          <w:sz w:val="24"/>
          <w:szCs w:val="24"/>
        </w:rPr>
        <w:t>Ervâh</w:t>
      </w:r>
      <w:proofErr w:type="spellEnd"/>
      <w:r w:rsidRPr="002929D5">
        <w:rPr>
          <w:rFonts w:ascii="Times New Roman" w:hAnsi="Times New Roman" w:cs="Times New Roman"/>
          <w:b/>
          <w:bCs/>
          <w:color w:val="000000" w:themeColor="text1"/>
          <w:sz w:val="24"/>
          <w:szCs w:val="24"/>
        </w:rPr>
        <w:t xml:space="preserve">-ı </w:t>
      </w:r>
      <w:proofErr w:type="spellStart"/>
      <w:r w:rsidRPr="002929D5">
        <w:rPr>
          <w:rFonts w:ascii="Times New Roman" w:hAnsi="Times New Roman" w:cs="Times New Roman"/>
          <w:b/>
          <w:bCs/>
          <w:color w:val="000000" w:themeColor="text1"/>
          <w:sz w:val="24"/>
          <w:szCs w:val="24"/>
        </w:rPr>
        <w:t>Tâhirât</w:t>
      </w:r>
      <w:proofErr w:type="spellEnd"/>
      <w:r w:rsidRPr="002929D5">
        <w:rPr>
          <w:rFonts w:ascii="Times New Roman" w:hAnsi="Times New Roman" w:cs="Times New Roman"/>
          <w:b/>
          <w:bCs/>
          <w:color w:val="000000" w:themeColor="text1"/>
          <w:sz w:val="24"/>
          <w:szCs w:val="24"/>
        </w:rPr>
        <w:t xml:space="preserve"> ve yakınları ve </w:t>
      </w:r>
      <w:proofErr w:type="spellStart"/>
      <w:r w:rsidRPr="002929D5">
        <w:rPr>
          <w:rFonts w:ascii="Times New Roman" w:hAnsi="Times New Roman" w:cs="Times New Roman"/>
          <w:b/>
          <w:bCs/>
          <w:color w:val="000000" w:themeColor="text1"/>
          <w:sz w:val="24"/>
          <w:szCs w:val="24"/>
        </w:rPr>
        <w:t>aşîreti</w:t>
      </w:r>
      <w:proofErr w:type="spellEnd"/>
      <w:r w:rsidRPr="002929D5">
        <w:rPr>
          <w:rFonts w:ascii="Times New Roman" w:hAnsi="Times New Roman" w:cs="Times New Roman"/>
          <w:b/>
          <w:bCs/>
          <w:color w:val="000000" w:themeColor="text1"/>
          <w:sz w:val="24"/>
          <w:szCs w:val="24"/>
        </w:rPr>
        <w:t xml:space="preserve">, </w:t>
      </w:r>
      <w:proofErr w:type="spellStart"/>
      <w:r w:rsidRPr="002929D5">
        <w:rPr>
          <w:rFonts w:ascii="Times New Roman" w:hAnsi="Times New Roman" w:cs="Times New Roman"/>
          <w:b/>
          <w:bCs/>
          <w:color w:val="000000" w:themeColor="text1"/>
          <w:sz w:val="24"/>
          <w:szCs w:val="24"/>
        </w:rPr>
        <w:t>Alî</w:t>
      </w:r>
      <w:proofErr w:type="spellEnd"/>
      <w:r w:rsidRPr="002929D5">
        <w:rPr>
          <w:rFonts w:ascii="Times New Roman" w:hAnsi="Times New Roman" w:cs="Times New Roman"/>
          <w:b/>
          <w:bCs/>
          <w:color w:val="000000" w:themeColor="text1"/>
          <w:sz w:val="24"/>
          <w:szCs w:val="24"/>
        </w:rPr>
        <w:t xml:space="preserve"> ve </w:t>
      </w:r>
      <w:proofErr w:type="spellStart"/>
      <w:r w:rsidRPr="002929D5">
        <w:rPr>
          <w:rFonts w:ascii="Times New Roman" w:hAnsi="Times New Roman" w:cs="Times New Roman"/>
          <w:b/>
          <w:bCs/>
          <w:color w:val="000000" w:themeColor="text1"/>
          <w:sz w:val="24"/>
          <w:szCs w:val="24"/>
        </w:rPr>
        <w:t>Fâtıma</w:t>
      </w:r>
      <w:proofErr w:type="spellEnd"/>
      <w:r w:rsidRPr="002929D5">
        <w:rPr>
          <w:rFonts w:ascii="Times New Roman" w:hAnsi="Times New Roman" w:cs="Times New Roman"/>
          <w:b/>
          <w:bCs/>
          <w:color w:val="000000" w:themeColor="text1"/>
          <w:sz w:val="24"/>
          <w:szCs w:val="24"/>
        </w:rPr>
        <w:t xml:space="preserve"> ve Hasan ve </w:t>
      </w:r>
      <w:proofErr w:type="spellStart"/>
      <w:r w:rsidRPr="002929D5">
        <w:rPr>
          <w:rFonts w:ascii="Times New Roman" w:hAnsi="Times New Roman" w:cs="Times New Roman"/>
          <w:b/>
          <w:bCs/>
          <w:color w:val="000000" w:themeColor="text1"/>
          <w:sz w:val="24"/>
          <w:szCs w:val="24"/>
        </w:rPr>
        <w:t>Hüseyindir</w:t>
      </w:r>
      <w:proofErr w:type="spellEnd"/>
      <w:r w:rsidRPr="002929D5">
        <w:rPr>
          <w:rFonts w:ascii="Times New Roman" w:hAnsi="Times New Roman" w:cs="Times New Roman"/>
          <w:b/>
          <w:bCs/>
          <w:color w:val="000000" w:themeColor="text1"/>
          <w:sz w:val="24"/>
          <w:szCs w:val="24"/>
        </w:rPr>
        <w:t xml:space="preserve"> “</w:t>
      </w:r>
      <w:proofErr w:type="spellStart"/>
      <w:r w:rsidRPr="002929D5">
        <w:rPr>
          <w:rFonts w:ascii="Times New Roman" w:hAnsi="Times New Roman" w:cs="Times New Roman"/>
          <w:b/>
          <w:bCs/>
          <w:color w:val="000000" w:themeColor="text1"/>
          <w:sz w:val="24"/>
          <w:szCs w:val="24"/>
        </w:rPr>
        <w:t>Radıyallahü</w:t>
      </w:r>
      <w:proofErr w:type="spellEnd"/>
      <w:r w:rsidRPr="002929D5">
        <w:rPr>
          <w:rFonts w:ascii="Times New Roman" w:hAnsi="Times New Roman" w:cs="Times New Roman"/>
          <w:b/>
          <w:bCs/>
          <w:color w:val="000000" w:themeColor="text1"/>
          <w:sz w:val="24"/>
          <w:szCs w:val="24"/>
        </w:rPr>
        <w:t xml:space="preserve"> Teâlâ </w:t>
      </w:r>
      <w:proofErr w:type="spellStart"/>
      <w:r w:rsidRPr="002929D5">
        <w:rPr>
          <w:rFonts w:ascii="Times New Roman" w:hAnsi="Times New Roman" w:cs="Times New Roman"/>
          <w:b/>
          <w:bCs/>
          <w:color w:val="000000" w:themeColor="text1"/>
          <w:sz w:val="24"/>
          <w:szCs w:val="24"/>
        </w:rPr>
        <w:t>Anhüm</w:t>
      </w:r>
      <w:proofErr w:type="spellEnd"/>
      <w:r w:rsidRPr="002929D5">
        <w:rPr>
          <w:rFonts w:ascii="Times New Roman" w:hAnsi="Times New Roman" w:cs="Times New Roman"/>
          <w:b/>
          <w:bCs/>
          <w:color w:val="000000" w:themeColor="text1"/>
          <w:sz w:val="24"/>
          <w:szCs w:val="24"/>
        </w:rPr>
        <w:t>”.</w:t>
      </w:r>
    </w:p>
    <w:p w:rsidR="00FD2971" w:rsidRPr="002929D5" w:rsidRDefault="00FD2971" w:rsidP="00FD2971">
      <w:pPr>
        <w:rPr>
          <w:rFonts w:ascii="Times New Roman" w:hAnsi="Times New Roman" w:cs="Times New Roman"/>
          <w:b/>
          <w:bCs/>
          <w:color w:val="000000" w:themeColor="text1"/>
          <w:sz w:val="24"/>
          <w:szCs w:val="24"/>
        </w:rPr>
      </w:pPr>
      <w:r w:rsidRPr="002929D5">
        <w:rPr>
          <w:rFonts w:ascii="Times New Roman" w:hAnsi="Times New Roman" w:cs="Times New Roman"/>
          <w:b/>
          <w:bCs/>
          <w:color w:val="000000" w:themeColor="text1"/>
          <w:sz w:val="24"/>
          <w:szCs w:val="24"/>
        </w:rPr>
        <w:t xml:space="preserve">           **</w:t>
      </w:r>
      <w:proofErr w:type="spellStart"/>
      <w:r w:rsidRPr="002929D5">
        <w:rPr>
          <w:rFonts w:ascii="Times New Roman" w:hAnsi="Times New Roman" w:cs="Times New Roman"/>
          <w:b/>
          <w:bCs/>
          <w:color w:val="000000" w:themeColor="text1"/>
          <w:sz w:val="24"/>
          <w:szCs w:val="24"/>
        </w:rPr>
        <w:t>Hz.Ali</w:t>
      </w:r>
      <w:proofErr w:type="spellEnd"/>
      <w:r w:rsidRPr="002929D5">
        <w:rPr>
          <w:rFonts w:ascii="Times New Roman" w:hAnsi="Times New Roman" w:cs="Times New Roman"/>
          <w:b/>
          <w:bCs/>
          <w:color w:val="000000" w:themeColor="text1"/>
          <w:sz w:val="24"/>
          <w:szCs w:val="24"/>
        </w:rPr>
        <w:t xml:space="preserve"> ve </w:t>
      </w:r>
      <w:proofErr w:type="spellStart"/>
      <w:r w:rsidRPr="002929D5">
        <w:rPr>
          <w:rFonts w:ascii="Times New Roman" w:hAnsi="Times New Roman" w:cs="Times New Roman"/>
          <w:b/>
          <w:bCs/>
          <w:color w:val="000000" w:themeColor="text1"/>
          <w:sz w:val="24"/>
          <w:szCs w:val="24"/>
        </w:rPr>
        <w:t>Fatıma</w:t>
      </w:r>
      <w:proofErr w:type="spellEnd"/>
      <w:r w:rsidRPr="002929D5">
        <w:rPr>
          <w:rFonts w:ascii="Times New Roman" w:hAnsi="Times New Roman" w:cs="Times New Roman"/>
          <w:b/>
          <w:bCs/>
          <w:color w:val="000000" w:themeColor="text1"/>
          <w:sz w:val="24"/>
          <w:szCs w:val="24"/>
        </w:rPr>
        <w:t xml:space="preserve"> çocuklarıyla beraber günlerce </w:t>
      </w:r>
      <w:proofErr w:type="gramStart"/>
      <w:r w:rsidRPr="002929D5">
        <w:rPr>
          <w:rFonts w:ascii="Times New Roman" w:hAnsi="Times New Roman" w:cs="Times New Roman"/>
          <w:b/>
          <w:bCs/>
          <w:color w:val="000000" w:themeColor="text1"/>
          <w:sz w:val="24"/>
          <w:szCs w:val="24"/>
        </w:rPr>
        <w:t>açtılar.Yolda</w:t>
      </w:r>
      <w:proofErr w:type="gramEnd"/>
      <w:r w:rsidRPr="002929D5">
        <w:rPr>
          <w:rFonts w:ascii="Times New Roman" w:hAnsi="Times New Roman" w:cs="Times New Roman"/>
          <w:b/>
          <w:bCs/>
          <w:color w:val="000000" w:themeColor="text1"/>
          <w:sz w:val="24"/>
          <w:szCs w:val="24"/>
        </w:rPr>
        <w:t xml:space="preserve"> bulduğu bir dinar evlerinde,un alarak yemek yapmalarına </w:t>
      </w:r>
      <w:proofErr w:type="spellStart"/>
      <w:r w:rsidRPr="002929D5">
        <w:rPr>
          <w:rFonts w:ascii="Times New Roman" w:hAnsi="Times New Roman" w:cs="Times New Roman"/>
          <w:b/>
          <w:bCs/>
          <w:color w:val="000000" w:themeColor="text1"/>
          <w:sz w:val="24"/>
          <w:szCs w:val="24"/>
        </w:rPr>
        <w:t>sebeb</w:t>
      </w:r>
      <w:proofErr w:type="spellEnd"/>
      <w:r w:rsidRPr="002929D5">
        <w:rPr>
          <w:rFonts w:ascii="Times New Roman" w:hAnsi="Times New Roman" w:cs="Times New Roman"/>
          <w:b/>
          <w:bCs/>
          <w:color w:val="000000" w:themeColor="text1"/>
          <w:sz w:val="24"/>
          <w:szCs w:val="24"/>
        </w:rPr>
        <w:t xml:space="preserve"> oldu.Bu kayıp para konusunda rahat edememiş,</w:t>
      </w:r>
      <w:proofErr w:type="spellStart"/>
      <w:r w:rsidRPr="002929D5">
        <w:rPr>
          <w:rFonts w:ascii="Times New Roman" w:hAnsi="Times New Roman" w:cs="Times New Roman"/>
          <w:b/>
          <w:bCs/>
          <w:color w:val="000000" w:themeColor="text1"/>
          <w:sz w:val="24"/>
          <w:szCs w:val="24"/>
        </w:rPr>
        <w:t>Rasulullaha</w:t>
      </w:r>
      <w:proofErr w:type="spellEnd"/>
      <w:r w:rsidRPr="002929D5">
        <w:rPr>
          <w:rFonts w:ascii="Times New Roman" w:hAnsi="Times New Roman" w:cs="Times New Roman"/>
          <w:b/>
          <w:bCs/>
          <w:color w:val="000000" w:themeColor="text1"/>
          <w:sz w:val="24"/>
          <w:szCs w:val="24"/>
        </w:rPr>
        <w:t xml:space="preserve"> sormuştu.O zat da:”</w:t>
      </w:r>
      <w:proofErr w:type="spellStart"/>
      <w:r w:rsidRPr="002929D5">
        <w:rPr>
          <w:rFonts w:ascii="Times New Roman" w:hAnsi="Times New Roman" w:cs="Times New Roman"/>
          <w:b/>
          <w:bCs/>
          <w:color w:val="000000" w:themeColor="text1"/>
          <w:sz w:val="24"/>
          <w:szCs w:val="24"/>
        </w:rPr>
        <w:t>Yeyiniz</w:t>
      </w:r>
      <w:proofErr w:type="spellEnd"/>
      <w:r w:rsidRPr="002929D5">
        <w:rPr>
          <w:rFonts w:ascii="Times New Roman" w:hAnsi="Times New Roman" w:cs="Times New Roman"/>
          <w:b/>
          <w:bCs/>
          <w:color w:val="000000" w:themeColor="text1"/>
          <w:sz w:val="24"/>
          <w:szCs w:val="24"/>
        </w:rPr>
        <w:t>,Allah onu size rızık olarak verdi.”buyurdu.</w:t>
      </w:r>
    </w:p>
    <w:p w:rsidR="00FD2971" w:rsidRPr="002929D5" w:rsidRDefault="00FD2971" w:rsidP="00FD2971">
      <w:pPr>
        <w:rPr>
          <w:rFonts w:ascii="Times New Roman" w:hAnsi="Times New Roman" w:cs="Times New Roman"/>
          <w:b/>
          <w:color w:val="000000" w:themeColor="text1"/>
          <w:sz w:val="24"/>
          <w:szCs w:val="24"/>
        </w:rPr>
      </w:pPr>
      <w:r w:rsidRPr="002929D5">
        <w:rPr>
          <w:rFonts w:ascii="Times New Roman" w:hAnsi="Times New Roman" w:cs="Times New Roman"/>
          <w:b/>
          <w:bCs/>
          <w:color w:val="000000" w:themeColor="text1"/>
          <w:sz w:val="24"/>
          <w:szCs w:val="24"/>
        </w:rPr>
        <w:t xml:space="preserve">             **</w:t>
      </w:r>
      <w:proofErr w:type="spellStart"/>
      <w:proofErr w:type="gramStart"/>
      <w:r w:rsidRPr="002929D5">
        <w:rPr>
          <w:rFonts w:ascii="Times New Roman" w:hAnsi="Times New Roman" w:cs="Times New Roman"/>
          <w:b/>
          <w:bCs/>
          <w:color w:val="000000" w:themeColor="text1"/>
          <w:sz w:val="24"/>
          <w:szCs w:val="24"/>
        </w:rPr>
        <w:t>Hz.Fatıma’dan</w:t>
      </w:r>
      <w:proofErr w:type="spellEnd"/>
      <w:r w:rsidRPr="002929D5">
        <w:rPr>
          <w:rFonts w:ascii="Times New Roman" w:hAnsi="Times New Roman" w:cs="Times New Roman"/>
          <w:b/>
          <w:bCs/>
          <w:color w:val="000000" w:themeColor="text1"/>
          <w:sz w:val="24"/>
          <w:szCs w:val="24"/>
        </w:rPr>
        <w:t>;</w:t>
      </w:r>
      <w:r w:rsidRPr="002929D5">
        <w:rPr>
          <w:rFonts w:ascii="Times New Roman" w:hAnsi="Times New Roman" w:cs="Times New Roman"/>
          <w:b/>
          <w:color w:val="000000" w:themeColor="text1"/>
          <w:sz w:val="24"/>
          <w:szCs w:val="24"/>
        </w:rPr>
        <w:t>Hasan</w:t>
      </w:r>
      <w:proofErr w:type="gramEnd"/>
      <w:r w:rsidRPr="002929D5">
        <w:rPr>
          <w:rFonts w:ascii="Times New Roman" w:hAnsi="Times New Roman" w:cs="Times New Roman"/>
          <w:b/>
          <w:color w:val="000000" w:themeColor="text1"/>
          <w:sz w:val="24"/>
          <w:szCs w:val="24"/>
        </w:rPr>
        <w:t>, Hüseyin,Muhsin,</w:t>
      </w:r>
      <w:proofErr w:type="spellStart"/>
      <w:r w:rsidRPr="002929D5">
        <w:rPr>
          <w:rFonts w:ascii="Times New Roman" w:hAnsi="Times New Roman" w:cs="Times New Roman"/>
          <w:b/>
          <w:color w:val="000000" w:themeColor="text1"/>
          <w:sz w:val="24"/>
          <w:szCs w:val="24"/>
        </w:rPr>
        <w:t>Zeyneb</w:t>
      </w:r>
      <w:proofErr w:type="spellEnd"/>
      <w:r w:rsidRPr="002929D5">
        <w:rPr>
          <w:rFonts w:ascii="Times New Roman" w:hAnsi="Times New Roman" w:cs="Times New Roman"/>
          <w:b/>
          <w:color w:val="000000" w:themeColor="text1"/>
          <w:sz w:val="24"/>
          <w:szCs w:val="24"/>
        </w:rPr>
        <w:t xml:space="preserve"> ve </w:t>
      </w:r>
      <w:proofErr w:type="spellStart"/>
      <w:r w:rsidRPr="002929D5">
        <w:rPr>
          <w:rFonts w:ascii="Times New Roman" w:hAnsi="Times New Roman" w:cs="Times New Roman"/>
          <w:b/>
          <w:color w:val="000000" w:themeColor="text1"/>
          <w:sz w:val="24"/>
          <w:szCs w:val="24"/>
        </w:rPr>
        <w:t>Ümmü</w:t>
      </w:r>
      <w:proofErr w:type="spellEnd"/>
      <w:r w:rsidRPr="002929D5">
        <w:rPr>
          <w:rFonts w:ascii="Times New Roman" w:hAnsi="Times New Roman" w:cs="Times New Roman"/>
          <w:b/>
          <w:color w:val="000000" w:themeColor="text1"/>
          <w:sz w:val="24"/>
          <w:szCs w:val="24"/>
        </w:rPr>
        <w:t xml:space="preserve"> Gülsüm adında beş çocuğu olmuştur.</w:t>
      </w:r>
    </w:p>
    <w:p w:rsidR="00FD2971" w:rsidRPr="002929D5" w:rsidRDefault="00FD2971" w:rsidP="00FD2971">
      <w:pPr>
        <w:rPr>
          <w:rFonts w:ascii="Times New Roman" w:hAnsi="Times New Roman" w:cs="Times New Roman"/>
          <w:b/>
          <w:color w:val="000000" w:themeColor="text1"/>
          <w:sz w:val="24"/>
          <w:szCs w:val="24"/>
        </w:rPr>
      </w:pPr>
      <w:r w:rsidRPr="002929D5">
        <w:rPr>
          <w:rFonts w:ascii="Times New Roman" w:hAnsi="Times New Roman" w:cs="Times New Roman"/>
          <w:b/>
          <w:color w:val="000000" w:themeColor="text1"/>
          <w:sz w:val="24"/>
          <w:szCs w:val="24"/>
        </w:rPr>
        <w:t xml:space="preserve">             </w:t>
      </w:r>
      <w:proofErr w:type="spellStart"/>
      <w:r w:rsidRPr="002929D5">
        <w:rPr>
          <w:rFonts w:ascii="Times New Roman" w:hAnsi="Times New Roman" w:cs="Times New Roman"/>
          <w:b/>
          <w:color w:val="000000" w:themeColor="text1"/>
          <w:sz w:val="24"/>
          <w:szCs w:val="24"/>
        </w:rPr>
        <w:t>Hz.Fatımanın</w:t>
      </w:r>
      <w:proofErr w:type="spellEnd"/>
      <w:r w:rsidRPr="002929D5">
        <w:rPr>
          <w:rFonts w:ascii="Times New Roman" w:hAnsi="Times New Roman" w:cs="Times New Roman"/>
          <w:b/>
          <w:color w:val="000000" w:themeColor="text1"/>
          <w:sz w:val="24"/>
          <w:szCs w:val="24"/>
        </w:rPr>
        <w:t xml:space="preserve"> vefatından sonra evlendiklerinden ise on beşi </w:t>
      </w:r>
      <w:proofErr w:type="gramStart"/>
      <w:r w:rsidRPr="002929D5">
        <w:rPr>
          <w:rFonts w:ascii="Times New Roman" w:hAnsi="Times New Roman" w:cs="Times New Roman"/>
          <w:b/>
          <w:color w:val="000000" w:themeColor="text1"/>
          <w:sz w:val="24"/>
          <w:szCs w:val="24"/>
        </w:rPr>
        <w:t>erkek,on</w:t>
      </w:r>
      <w:proofErr w:type="gramEnd"/>
      <w:r w:rsidRPr="002929D5">
        <w:rPr>
          <w:rFonts w:ascii="Times New Roman" w:hAnsi="Times New Roman" w:cs="Times New Roman"/>
          <w:b/>
          <w:color w:val="000000" w:themeColor="text1"/>
          <w:sz w:val="24"/>
          <w:szCs w:val="24"/>
        </w:rPr>
        <w:t xml:space="preserve"> altısı kız olmak üzere otuz bir çocuğu olmuştur.</w:t>
      </w:r>
    </w:p>
    <w:p w:rsidR="00FD2971" w:rsidRPr="002929D5" w:rsidRDefault="00FD2971" w:rsidP="00FD2971">
      <w:pPr>
        <w:rPr>
          <w:rFonts w:ascii="Times New Roman" w:hAnsi="Times New Roman" w:cs="Times New Roman"/>
          <w:b/>
          <w:bCs/>
          <w:color w:val="000000" w:themeColor="text1"/>
          <w:sz w:val="24"/>
          <w:szCs w:val="24"/>
        </w:rPr>
      </w:pPr>
      <w:r w:rsidRPr="002929D5">
        <w:rPr>
          <w:rFonts w:ascii="Times New Roman" w:hAnsi="Times New Roman" w:cs="Times New Roman"/>
          <w:b/>
          <w:color w:val="000000" w:themeColor="text1"/>
          <w:sz w:val="24"/>
          <w:szCs w:val="24"/>
        </w:rPr>
        <w:t xml:space="preserve">             **</w:t>
      </w:r>
      <w:proofErr w:type="spellStart"/>
      <w:r w:rsidRPr="002929D5">
        <w:rPr>
          <w:rFonts w:ascii="Times New Roman" w:hAnsi="Times New Roman" w:cs="Times New Roman"/>
          <w:b/>
          <w:color w:val="000000" w:themeColor="text1"/>
          <w:sz w:val="24"/>
          <w:szCs w:val="24"/>
        </w:rPr>
        <w:t>Rasulullahın</w:t>
      </w:r>
      <w:proofErr w:type="spellEnd"/>
      <w:r w:rsidRPr="002929D5">
        <w:rPr>
          <w:rFonts w:ascii="Times New Roman" w:hAnsi="Times New Roman" w:cs="Times New Roman"/>
          <w:b/>
          <w:color w:val="000000" w:themeColor="text1"/>
          <w:sz w:val="24"/>
          <w:szCs w:val="24"/>
        </w:rPr>
        <w:t xml:space="preserve"> vahiy </w:t>
      </w:r>
      <w:proofErr w:type="spellStart"/>
      <w:r w:rsidRPr="002929D5">
        <w:rPr>
          <w:rFonts w:ascii="Times New Roman" w:hAnsi="Times New Roman" w:cs="Times New Roman"/>
          <w:b/>
          <w:color w:val="000000" w:themeColor="text1"/>
          <w:sz w:val="24"/>
          <w:szCs w:val="24"/>
        </w:rPr>
        <w:t>kâtiblerindendir</w:t>
      </w:r>
      <w:proofErr w:type="spellEnd"/>
      <w:r w:rsidRPr="002929D5">
        <w:rPr>
          <w:rFonts w:ascii="Times New Roman" w:hAnsi="Times New Roman" w:cs="Times New Roman"/>
          <w:b/>
          <w:color w:val="000000" w:themeColor="text1"/>
          <w:sz w:val="24"/>
          <w:szCs w:val="24"/>
        </w:rPr>
        <w:t>.</w:t>
      </w:r>
    </w:p>
    <w:p w:rsidR="00FD2971" w:rsidRPr="002929D5" w:rsidRDefault="00FD2971" w:rsidP="00FD2971">
      <w:pPr>
        <w:rPr>
          <w:rFonts w:ascii="Times New Roman" w:hAnsi="Times New Roman" w:cs="Times New Roman"/>
          <w:b/>
          <w:bCs/>
          <w:color w:val="000000" w:themeColor="text1"/>
          <w:sz w:val="24"/>
          <w:szCs w:val="24"/>
        </w:rPr>
      </w:pPr>
      <w:r w:rsidRPr="002929D5">
        <w:rPr>
          <w:rFonts w:ascii="Times New Roman" w:hAnsi="Times New Roman" w:cs="Times New Roman"/>
          <w:b/>
          <w:bCs/>
          <w:color w:val="000000" w:themeColor="text1"/>
          <w:sz w:val="24"/>
          <w:szCs w:val="24"/>
        </w:rPr>
        <w:t xml:space="preserve">            **Bir gün onun dört dirhemi vardı. Birini </w:t>
      </w:r>
      <w:proofErr w:type="gramStart"/>
      <w:r w:rsidRPr="002929D5">
        <w:rPr>
          <w:rFonts w:ascii="Times New Roman" w:hAnsi="Times New Roman" w:cs="Times New Roman"/>
          <w:b/>
          <w:bCs/>
          <w:color w:val="000000" w:themeColor="text1"/>
          <w:sz w:val="24"/>
          <w:szCs w:val="24"/>
        </w:rPr>
        <w:t>açıktan,birini</w:t>
      </w:r>
      <w:proofErr w:type="gramEnd"/>
      <w:r w:rsidRPr="002929D5">
        <w:rPr>
          <w:rFonts w:ascii="Times New Roman" w:hAnsi="Times New Roman" w:cs="Times New Roman"/>
          <w:b/>
          <w:bCs/>
          <w:color w:val="000000" w:themeColor="text1"/>
          <w:sz w:val="24"/>
          <w:szCs w:val="24"/>
        </w:rPr>
        <w:t xml:space="preserve"> gizliden,birini gündüz,birini de gece infak etti ve hakkında şu </w:t>
      </w:r>
      <w:proofErr w:type="spellStart"/>
      <w:r w:rsidRPr="002929D5">
        <w:rPr>
          <w:rFonts w:ascii="Times New Roman" w:hAnsi="Times New Roman" w:cs="Times New Roman"/>
          <w:b/>
          <w:bCs/>
          <w:color w:val="000000" w:themeColor="text1"/>
          <w:sz w:val="24"/>
          <w:szCs w:val="24"/>
        </w:rPr>
        <w:t>âyet</w:t>
      </w:r>
      <w:proofErr w:type="spellEnd"/>
      <w:r w:rsidRPr="002929D5">
        <w:rPr>
          <w:rFonts w:ascii="Times New Roman" w:hAnsi="Times New Roman" w:cs="Times New Roman"/>
          <w:b/>
          <w:bCs/>
          <w:color w:val="000000" w:themeColor="text1"/>
          <w:sz w:val="24"/>
          <w:szCs w:val="24"/>
        </w:rPr>
        <w:t>-i kerime indi: "Mallarını gece ve gündüz, gizli ve açık olarak infak edenler. Onlar için Rableri katında karşılıkları vardır ve üzülecek de değillerdir."</w:t>
      </w:r>
      <w:r w:rsidR="00EA2191">
        <w:rPr>
          <w:rStyle w:val="DipnotBavurusu"/>
          <w:rFonts w:ascii="Times New Roman" w:hAnsi="Times New Roman" w:cs="Times New Roman"/>
          <w:b/>
          <w:bCs/>
          <w:color w:val="000000" w:themeColor="text1"/>
          <w:sz w:val="24"/>
          <w:szCs w:val="24"/>
        </w:rPr>
        <w:footnoteReference w:id="17"/>
      </w:r>
    </w:p>
    <w:p w:rsidR="00EA2191" w:rsidRDefault="00EA2191" w:rsidP="00EA2191">
      <w:pPr>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MEHMET ÖZÇELİK</w:t>
      </w:r>
    </w:p>
    <w:p w:rsidR="004A1DC2" w:rsidRPr="002929D5" w:rsidRDefault="00EA2191" w:rsidP="00EA2191">
      <w:pPr>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28-06-2014</w:t>
      </w:r>
      <w:r w:rsidR="004A1DC2" w:rsidRPr="002929D5">
        <w:rPr>
          <w:rFonts w:ascii="Times New Roman" w:hAnsi="Times New Roman" w:cs="Times New Roman"/>
          <w:b/>
          <w:color w:val="000000" w:themeColor="text1"/>
          <w:sz w:val="24"/>
          <w:szCs w:val="24"/>
        </w:rPr>
        <w:br/>
      </w:r>
    </w:p>
    <w:sectPr w:rsidR="004A1DC2" w:rsidRPr="002929D5" w:rsidSect="001A35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468" w:rsidRDefault="00485468" w:rsidP="006709EA">
      <w:pPr>
        <w:spacing w:after="0" w:line="240" w:lineRule="auto"/>
      </w:pPr>
      <w:r>
        <w:separator/>
      </w:r>
    </w:p>
  </w:endnote>
  <w:endnote w:type="continuationSeparator" w:id="0">
    <w:p w:rsidR="00485468" w:rsidRDefault="00485468" w:rsidP="006709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468" w:rsidRDefault="00485468" w:rsidP="006709EA">
      <w:pPr>
        <w:spacing w:after="0" w:line="240" w:lineRule="auto"/>
      </w:pPr>
      <w:r>
        <w:separator/>
      </w:r>
    </w:p>
  </w:footnote>
  <w:footnote w:type="continuationSeparator" w:id="0">
    <w:p w:rsidR="00485468" w:rsidRDefault="00485468" w:rsidP="006709EA">
      <w:pPr>
        <w:spacing w:after="0" w:line="240" w:lineRule="auto"/>
      </w:pPr>
      <w:r>
        <w:continuationSeparator/>
      </w:r>
    </w:p>
  </w:footnote>
  <w:footnote w:id="1">
    <w:p w:rsidR="002929D5" w:rsidRDefault="002929D5">
      <w:pPr>
        <w:pStyle w:val="DipnotMetni"/>
      </w:pPr>
      <w:r>
        <w:rPr>
          <w:rStyle w:val="DipnotBavurusu"/>
        </w:rPr>
        <w:footnoteRef/>
      </w:r>
      <w:r>
        <w:t xml:space="preserve"> </w:t>
      </w:r>
      <w:proofErr w:type="spellStart"/>
      <w:r w:rsidRPr="002929D5">
        <w:rPr>
          <w:rFonts w:ascii="Times New Roman" w:hAnsi="Times New Roman" w:cs="Times New Roman"/>
          <w:b/>
          <w:color w:val="000000" w:themeColor="text1"/>
        </w:rPr>
        <w:t>Münavi</w:t>
      </w:r>
      <w:proofErr w:type="spellEnd"/>
      <w:r w:rsidRPr="002929D5">
        <w:rPr>
          <w:rFonts w:ascii="Times New Roman" w:hAnsi="Times New Roman" w:cs="Times New Roman"/>
          <w:b/>
          <w:color w:val="000000" w:themeColor="text1"/>
        </w:rPr>
        <w:t xml:space="preserve">, </w:t>
      </w:r>
      <w:proofErr w:type="spellStart"/>
      <w:r w:rsidRPr="002929D5">
        <w:rPr>
          <w:rFonts w:ascii="Times New Roman" w:hAnsi="Times New Roman" w:cs="Times New Roman"/>
          <w:b/>
          <w:color w:val="000000" w:themeColor="text1"/>
        </w:rPr>
        <w:t>Feyzü’l</w:t>
      </w:r>
      <w:proofErr w:type="spellEnd"/>
      <w:r w:rsidRPr="002929D5">
        <w:rPr>
          <w:rFonts w:ascii="Times New Roman" w:hAnsi="Times New Roman" w:cs="Times New Roman"/>
          <w:b/>
          <w:color w:val="000000" w:themeColor="text1"/>
        </w:rPr>
        <w:t>-Kadir, 1/224</w:t>
      </w:r>
      <w:r>
        <w:rPr>
          <w:rFonts w:ascii="Times New Roman" w:hAnsi="Times New Roman" w:cs="Times New Roman"/>
          <w:b/>
          <w:color w:val="000000" w:themeColor="text1"/>
        </w:rPr>
        <w:t>.</w:t>
      </w:r>
    </w:p>
  </w:footnote>
  <w:footnote w:id="2">
    <w:p w:rsidR="006F2275" w:rsidRDefault="006F2275">
      <w:pPr>
        <w:pStyle w:val="DipnotMetni"/>
      </w:pPr>
      <w:r>
        <w:rPr>
          <w:rStyle w:val="DipnotBavurusu"/>
        </w:rPr>
        <w:footnoteRef/>
      </w:r>
      <w:r>
        <w:t xml:space="preserve"> </w:t>
      </w:r>
      <w:proofErr w:type="spellStart"/>
      <w:r w:rsidRPr="006F2275">
        <w:rPr>
          <w:rFonts w:ascii="Times New Roman" w:hAnsi="Times New Roman" w:cs="Times New Roman"/>
          <w:b/>
          <w:color w:val="000000" w:themeColor="text1"/>
        </w:rPr>
        <w:t>Taberânî</w:t>
      </w:r>
      <w:proofErr w:type="spellEnd"/>
      <w:r>
        <w:rPr>
          <w:rFonts w:ascii="Times New Roman" w:hAnsi="Times New Roman" w:cs="Times New Roman"/>
          <w:b/>
          <w:color w:val="000000" w:themeColor="text1"/>
        </w:rPr>
        <w:t>.</w:t>
      </w:r>
    </w:p>
  </w:footnote>
  <w:footnote w:id="3">
    <w:p w:rsidR="006F2275" w:rsidRDefault="006F2275">
      <w:pPr>
        <w:pStyle w:val="DipnotMetni"/>
      </w:pPr>
      <w:r>
        <w:rPr>
          <w:rStyle w:val="DipnotBavurusu"/>
        </w:rPr>
        <w:footnoteRef/>
      </w:r>
      <w:r>
        <w:t xml:space="preserve"> </w:t>
      </w:r>
      <w:proofErr w:type="spellStart"/>
      <w:r w:rsidRPr="006F2275">
        <w:rPr>
          <w:rFonts w:ascii="Times New Roman" w:hAnsi="Times New Roman" w:cs="Times New Roman"/>
          <w:b/>
          <w:color w:val="000000" w:themeColor="text1"/>
        </w:rPr>
        <w:t>İthaf'us</w:t>
      </w:r>
      <w:proofErr w:type="spellEnd"/>
      <w:r w:rsidRPr="006F2275">
        <w:rPr>
          <w:rFonts w:ascii="Times New Roman" w:hAnsi="Times New Roman" w:cs="Times New Roman"/>
          <w:b/>
          <w:color w:val="000000" w:themeColor="text1"/>
        </w:rPr>
        <w:t>-</w:t>
      </w:r>
      <w:proofErr w:type="spellStart"/>
      <w:r w:rsidRPr="006F2275">
        <w:rPr>
          <w:rFonts w:ascii="Times New Roman" w:hAnsi="Times New Roman" w:cs="Times New Roman"/>
          <w:b/>
          <w:color w:val="000000" w:themeColor="text1"/>
        </w:rPr>
        <w:t>Saade</w:t>
      </w:r>
      <w:proofErr w:type="spellEnd"/>
      <w:r>
        <w:rPr>
          <w:rFonts w:ascii="Times New Roman" w:hAnsi="Times New Roman" w:cs="Times New Roman"/>
          <w:b/>
          <w:color w:val="000000" w:themeColor="text1"/>
        </w:rPr>
        <w:t>.</w:t>
      </w:r>
    </w:p>
  </w:footnote>
  <w:footnote w:id="4">
    <w:p w:rsidR="006F2275" w:rsidRDefault="006F2275">
      <w:pPr>
        <w:pStyle w:val="DipnotMetni"/>
      </w:pPr>
      <w:r>
        <w:rPr>
          <w:rStyle w:val="DipnotBavurusu"/>
        </w:rPr>
        <w:footnoteRef/>
      </w:r>
      <w:r>
        <w:t xml:space="preserve"> </w:t>
      </w:r>
      <w:proofErr w:type="spellStart"/>
      <w:r w:rsidRPr="006F2275">
        <w:rPr>
          <w:rFonts w:ascii="Times New Roman" w:hAnsi="Times New Roman" w:cs="Times New Roman"/>
          <w:b/>
          <w:color w:val="000000" w:themeColor="text1"/>
        </w:rPr>
        <w:t>Buhârî</w:t>
      </w:r>
      <w:proofErr w:type="spellEnd"/>
      <w:r w:rsidRPr="006F2275">
        <w:rPr>
          <w:rFonts w:ascii="Times New Roman" w:hAnsi="Times New Roman" w:cs="Times New Roman"/>
          <w:b/>
          <w:color w:val="000000" w:themeColor="text1"/>
        </w:rPr>
        <w:t xml:space="preserve">, Müslim, </w:t>
      </w:r>
      <w:proofErr w:type="spellStart"/>
      <w:r w:rsidRPr="006F2275">
        <w:rPr>
          <w:rFonts w:ascii="Times New Roman" w:hAnsi="Times New Roman" w:cs="Times New Roman"/>
          <w:b/>
          <w:color w:val="000000" w:themeColor="text1"/>
        </w:rPr>
        <w:t>Tirmizî</w:t>
      </w:r>
      <w:proofErr w:type="spellEnd"/>
      <w:r w:rsidRPr="006F2275">
        <w:rPr>
          <w:rFonts w:ascii="Times New Roman" w:hAnsi="Times New Roman" w:cs="Times New Roman"/>
          <w:b/>
          <w:color w:val="000000" w:themeColor="text1"/>
        </w:rPr>
        <w:t xml:space="preserve">, </w:t>
      </w:r>
      <w:proofErr w:type="spellStart"/>
      <w:r w:rsidRPr="006F2275">
        <w:rPr>
          <w:rFonts w:ascii="Times New Roman" w:hAnsi="Times New Roman" w:cs="Times New Roman"/>
          <w:b/>
          <w:color w:val="000000" w:themeColor="text1"/>
        </w:rPr>
        <w:t>Ebû</w:t>
      </w:r>
      <w:proofErr w:type="spellEnd"/>
      <w:r w:rsidRPr="006F2275">
        <w:rPr>
          <w:rFonts w:ascii="Times New Roman" w:hAnsi="Times New Roman" w:cs="Times New Roman"/>
          <w:b/>
          <w:color w:val="000000" w:themeColor="text1"/>
        </w:rPr>
        <w:t xml:space="preserve"> </w:t>
      </w:r>
      <w:proofErr w:type="spellStart"/>
      <w:r w:rsidRPr="006F2275">
        <w:rPr>
          <w:rFonts w:ascii="Times New Roman" w:hAnsi="Times New Roman" w:cs="Times New Roman"/>
          <w:b/>
          <w:color w:val="000000" w:themeColor="text1"/>
        </w:rPr>
        <w:t>Dâvud</w:t>
      </w:r>
      <w:proofErr w:type="spellEnd"/>
      <w:r>
        <w:rPr>
          <w:rFonts w:ascii="Times New Roman" w:hAnsi="Times New Roman" w:cs="Times New Roman"/>
          <w:b/>
          <w:color w:val="000000" w:themeColor="text1"/>
        </w:rPr>
        <w:t>.</w:t>
      </w:r>
    </w:p>
  </w:footnote>
  <w:footnote w:id="5">
    <w:p w:rsidR="006F2275" w:rsidRDefault="006F2275">
      <w:pPr>
        <w:pStyle w:val="DipnotMetni"/>
      </w:pPr>
      <w:r>
        <w:rPr>
          <w:rStyle w:val="DipnotBavurusu"/>
        </w:rPr>
        <w:footnoteRef/>
      </w:r>
      <w:r>
        <w:t xml:space="preserve"> </w:t>
      </w:r>
      <w:r w:rsidRPr="006F2275">
        <w:rPr>
          <w:rStyle w:val="Vurgu"/>
          <w:rFonts w:ascii="Times New Roman" w:hAnsi="Times New Roman" w:cs="Times New Roman"/>
          <w:b/>
          <w:i w:val="0"/>
          <w:color w:val="000000" w:themeColor="text1"/>
        </w:rPr>
        <w:t>Yunus</w:t>
      </w:r>
      <w:r w:rsidRPr="006F2275">
        <w:rPr>
          <w:rStyle w:val="Vurgu"/>
          <w:rFonts w:ascii="Times New Roman" w:hAnsi="Times New Roman" w:cs="Times New Roman"/>
          <w:b/>
          <w:color w:val="000000" w:themeColor="text1"/>
        </w:rPr>
        <w:t>,87</w:t>
      </w:r>
      <w:r>
        <w:rPr>
          <w:rStyle w:val="Vurgu"/>
          <w:rFonts w:ascii="Times New Roman" w:hAnsi="Times New Roman" w:cs="Times New Roman"/>
          <w:b/>
          <w:color w:val="000000" w:themeColor="text1"/>
        </w:rPr>
        <w:t>.</w:t>
      </w:r>
    </w:p>
  </w:footnote>
  <w:footnote w:id="6">
    <w:p w:rsidR="006F2275" w:rsidRDefault="006F2275">
      <w:pPr>
        <w:pStyle w:val="DipnotMetni"/>
      </w:pPr>
      <w:r>
        <w:rPr>
          <w:rStyle w:val="DipnotBavurusu"/>
        </w:rPr>
        <w:footnoteRef/>
      </w:r>
      <w:r>
        <w:t xml:space="preserve"> </w:t>
      </w:r>
      <w:proofErr w:type="spellStart"/>
      <w:r w:rsidRPr="006F2275">
        <w:rPr>
          <w:rStyle w:val="Vurgu"/>
          <w:rFonts w:ascii="Times New Roman" w:hAnsi="Times New Roman" w:cs="Times New Roman"/>
          <w:b/>
          <w:i w:val="0"/>
          <w:color w:val="000000" w:themeColor="text1"/>
        </w:rPr>
        <w:t>Camiu’s</w:t>
      </w:r>
      <w:proofErr w:type="spellEnd"/>
      <w:r w:rsidRPr="006F2275">
        <w:rPr>
          <w:rStyle w:val="Vurgu"/>
          <w:rFonts w:ascii="Times New Roman" w:hAnsi="Times New Roman" w:cs="Times New Roman"/>
          <w:b/>
          <w:i w:val="0"/>
          <w:color w:val="000000" w:themeColor="text1"/>
        </w:rPr>
        <w:t>-Sağır, 11-44/</w:t>
      </w:r>
      <w:proofErr w:type="spellStart"/>
      <w:r w:rsidRPr="006F2275">
        <w:rPr>
          <w:rStyle w:val="Vurgu"/>
          <w:rFonts w:ascii="Times New Roman" w:hAnsi="Times New Roman" w:cs="Times New Roman"/>
          <w:b/>
          <w:i w:val="0"/>
          <w:color w:val="000000" w:themeColor="text1"/>
        </w:rPr>
        <w:t>Neşr</w:t>
      </w:r>
      <w:proofErr w:type="spellEnd"/>
      <w:r w:rsidRPr="006F2275">
        <w:rPr>
          <w:rStyle w:val="Vurgu"/>
          <w:rFonts w:ascii="Times New Roman" w:hAnsi="Times New Roman" w:cs="Times New Roman"/>
          <w:b/>
          <w:i w:val="0"/>
          <w:color w:val="000000" w:themeColor="text1"/>
        </w:rPr>
        <w:t xml:space="preserve"> 1,3</w:t>
      </w:r>
      <w:r>
        <w:rPr>
          <w:rStyle w:val="Vurgu"/>
          <w:rFonts w:ascii="Times New Roman" w:hAnsi="Times New Roman" w:cs="Times New Roman"/>
          <w:b/>
          <w:i w:val="0"/>
          <w:color w:val="000000" w:themeColor="text1"/>
        </w:rPr>
        <w:t>.</w:t>
      </w:r>
    </w:p>
  </w:footnote>
  <w:footnote w:id="7">
    <w:p w:rsidR="006F2275" w:rsidRDefault="006F2275">
      <w:pPr>
        <w:pStyle w:val="DipnotMetni"/>
      </w:pPr>
      <w:r>
        <w:rPr>
          <w:rStyle w:val="DipnotBavurusu"/>
        </w:rPr>
        <w:footnoteRef/>
      </w:r>
      <w:r>
        <w:t xml:space="preserve"> </w:t>
      </w:r>
      <w:proofErr w:type="spellStart"/>
      <w:r w:rsidRPr="006F2275">
        <w:rPr>
          <w:rStyle w:val="Vurgu"/>
          <w:rFonts w:ascii="Times New Roman" w:hAnsi="Times New Roman" w:cs="Times New Roman"/>
          <w:b/>
          <w:i w:val="0"/>
          <w:color w:val="000000" w:themeColor="text1"/>
        </w:rPr>
        <w:t>Darimi</w:t>
      </w:r>
      <w:proofErr w:type="spellEnd"/>
      <w:r w:rsidRPr="006F2275">
        <w:rPr>
          <w:rStyle w:val="Vurgu"/>
          <w:rFonts w:ascii="Times New Roman" w:hAnsi="Times New Roman" w:cs="Times New Roman"/>
          <w:b/>
          <w:i w:val="0"/>
          <w:color w:val="000000" w:themeColor="text1"/>
        </w:rPr>
        <w:t xml:space="preserve">, </w:t>
      </w:r>
      <w:proofErr w:type="spellStart"/>
      <w:r w:rsidRPr="006F2275">
        <w:rPr>
          <w:rStyle w:val="Vurgu"/>
          <w:rFonts w:ascii="Times New Roman" w:hAnsi="Times New Roman" w:cs="Times New Roman"/>
          <w:b/>
          <w:i w:val="0"/>
          <w:color w:val="000000" w:themeColor="text1"/>
        </w:rPr>
        <w:t>Fedailül</w:t>
      </w:r>
      <w:proofErr w:type="spellEnd"/>
      <w:r w:rsidRPr="006F2275">
        <w:rPr>
          <w:rStyle w:val="Vurgu"/>
          <w:rFonts w:ascii="Times New Roman" w:hAnsi="Times New Roman" w:cs="Times New Roman"/>
          <w:b/>
          <w:i w:val="0"/>
          <w:color w:val="000000" w:themeColor="text1"/>
        </w:rPr>
        <w:t xml:space="preserve"> </w:t>
      </w:r>
      <w:proofErr w:type="spellStart"/>
      <w:r w:rsidRPr="006F2275">
        <w:rPr>
          <w:rStyle w:val="Vurgu"/>
          <w:rFonts w:ascii="Times New Roman" w:hAnsi="Times New Roman" w:cs="Times New Roman"/>
          <w:b/>
          <w:i w:val="0"/>
          <w:color w:val="000000" w:themeColor="text1"/>
        </w:rPr>
        <w:t>Kur’an</w:t>
      </w:r>
      <w:proofErr w:type="spellEnd"/>
      <w:r w:rsidRPr="006F2275">
        <w:rPr>
          <w:rStyle w:val="Vurgu"/>
          <w:rFonts w:ascii="Times New Roman" w:hAnsi="Times New Roman" w:cs="Times New Roman"/>
          <w:b/>
          <w:i w:val="0"/>
          <w:color w:val="000000" w:themeColor="text1"/>
        </w:rPr>
        <w:t>, 1,  </w:t>
      </w:r>
      <w:proofErr w:type="spellStart"/>
      <w:r w:rsidRPr="006F2275">
        <w:rPr>
          <w:rStyle w:val="Vurgu"/>
          <w:rFonts w:ascii="Times New Roman" w:hAnsi="Times New Roman" w:cs="Times New Roman"/>
          <w:b/>
          <w:i w:val="0"/>
          <w:color w:val="000000" w:themeColor="text1"/>
        </w:rPr>
        <w:t>Riaye</w:t>
      </w:r>
      <w:proofErr w:type="spellEnd"/>
      <w:r w:rsidRPr="006F2275">
        <w:rPr>
          <w:rStyle w:val="Vurgu"/>
          <w:rFonts w:ascii="Times New Roman" w:hAnsi="Times New Roman" w:cs="Times New Roman"/>
          <w:b/>
          <w:i w:val="0"/>
          <w:color w:val="000000" w:themeColor="text1"/>
        </w:rPr>
        <w:t xml:space="preserve"> 7</w:t>
      </w:r>
      <w:r>
        <w:rPr>
          <w:rStyle w:val="Vurgu"/>
          <w:rFonts w:ascii="Times New Roman" w:hAnsi="Times New Roman" w:cs="Times New Roman"/>
          <w:b/>
          <w:i w:val="0"/>
          <w:color w:val="000000" w:themeColor="text1"/>
        </w:rPr>
        <w:t>.</w:t>
      </w:r>
    </w:p>
  </w:footnote>
  <w:footnote w:id="8">
    <w:p w:rsidR="006F2275" w:rsidRDefault="006F2275">
      <w:pPr>
        <w:pStyle w:val="DipnotMetni"/>
      </w:pPr>
      <w:r>
        <w:rPr>
          <w:rStyle w:val="DipnotBavurusu"/>
        </w:rPr>
        <w:footnoteRef/>
      </w:r>
      <w:r>
        <w:t xml:space="preserve"> </w:t>
      </w:r>
      <w:proofErr w:type="gramStart"/>
      <w:r w:rsidRPr="006F2275">
        <w:rPr>
          <w:rStyle w:val="Vurgu"/>
          <w:rFonts w:ascii="Times New Roman" w:hAnsi="Times New Roman" w:cs="Times New Roman"/>
          <w:b/>
          <w:color w:val="000000" w:themeColor="text1"/>
        </w:rPr>
        <w:t>el</w:t>
      </w:r>
      <w:proofErr w:type="gramEnd"/>
      <w:r w:rsidRPr="006F2275">
        <w:rPr>
          <w:rStyle w:val="Vurgu"/>
          <w:rFonts w:ascii="Times New Roman" w:hAnsi="Times New Roman" w:cs="Times New Roman"/>
          <w:b/>
          <w:color w:val="000000" w:themeColor="text1"/>
        </w:rPr>
        <w:t>-</w:t>
      </w:r>
      <w:proofErr w:type="spellStart"/>
      <w:r w:rsidRPr="006F2275">
        <w:rPr>
          <w:rStyle w:val="Vurgu"/>
          <w:rFonts w:ascii="Times New Roman" w:hAnsi="Times New Roman" w:cs="Times New Roman"/>
          <w:b/>
          <w:color w:val="000000" w:themeColor="text1"/>
        </w:rPr>
        <w:t>İtkan</w:t>
      </w:r>
      <w:proofErr w:type="spellEnd"/>
      <w:r w:rsidRPr="006F2275">
        <w:rPr>
          <w:rStyle w:val="Vurgu"/>
          <w:rFonts w:ascii="Times New Roman" w:hAnsi="Times New Roman" w:cs="Times New Roman"/>
          <w:b/>
          <w:color w:val="000000" w:themeColor="text1"/>
        </w:rPr>
        <w:t>, IV. 104</w:t>
      </w:r>
      <w:r>
        <w:rPr>
          <w:rStyle w:val="Vurgu"/>
          <w:rFonts w:ascii="Times New Roman" w:hAnsi="Times New Roman" w:cs="Times New Roman"/>
          <w:b/>
          <w:color w:val="000000" w:themeColor="text1"/>
        </w:rPr>
        <w:t>.</w:t>
      </w:r>
    </w:p>
  </w:footnote>
  <w:footnote w:id="9">
    <w:p w:rsidR="006F2275" w:rsidRDefault="006F2275">
      <w:pPr>
        <w:pStyle w:val="DipnotMetni"/>
      </w:pPr>
      <w:r>
        <w:rPr>
          <w:rStyle w:val="DipnotBavurusu"/>
        </w:rPr>
        <w:footnoteRef/>
      </w:r>
      <w:r>
        <w:t xml:space="preserve"> </w:t>
      </w:r>
      <w:proofErr w:type="spellStart"/>
      <w:r w:rsidRPr="006F2275">
        <w:rPr>
          <w:rStyle w:val="Vurgu"/>
          <w:rFonts w:ascii="Times New Roman" w:hAnsi="Times New Roman" w:cs="Times New Roman"/>
          <w:b/>
          <w:color w:val="000000" w:themeColor="text1"/>
        </w:rPr>
        <w:t>Tirmizi</w:t>
      </w:r>
      <w:proofErr w:type="spellEnd"/>
      <w:r w:rsidRPr="006F2275">
        <w:rPr>
          <w:rStyle w:val="Vurgu"/>
          <w:rFonts w:ascii="Times New Roman" w:hAnsi="Times New Roman" w:cs="Times New Roman"/>
          <w:b/>
          <w:color w:val="000000" w:themeColor="text1"/>
        </w:rPr>
        <w:t>, VI, 36</w:t>
      </w:r>
      <w:r>
        <w:rPr>
          <w:rStyle w:val="Vurgu"/>
          <w:rFonts w:ascii="Times New Roman" w:hAnsi="Times New Roman" w:cs="Times New Roman"/>
          <w:b/>
          <w:color w:val="000000" w:themeColor="text1"/>
        </w:rPr>
        <w:t>.</w:t>
      </w:r>
    </w:p>
  </w:footnote>
  <w:footnote w:id="10">
    <w:p w:rsidR="006F2275" w:rsidRDefault="006F2275">
      <w:pPr>
        <w:pStyle w:val="DipnotMetni"/>
      </w:pPr>
      <w:r>
        <w:rPr>
          <w:rStyle w:val="DipnotBavurusu"/>
        </w:rPr>
        <w:footnoteRef/>
      </w:r>
      <w:r>
        <w:t xml:space="preserve"> </w:t>
      </w:r>
      <w:proofErr w:type="spellStart"/>
      <w:r w:rsidRPr="006F2275">
        <w:rPr>
          <w:rStyle w:val="Vurgu"/>
          <w:rFonts w:ascii="Times New Roman" w:hAnsi="Times New Roman" w:cs="Times New Roman"/>
          <w:b/>
          <w:i w:val="0"/>
          <w:color w:val="000000" w:themeColor="text1"/>
        </w:rPr>
        <w:t>İbni</w:t>
      </w:r>
      <w:proofErr w:type="spellEnd"/>
      <w:r w:rsidRPr="006F2275">
        <w:rPr>
          <w:rStyle w:val="Vurgu"/>
          <w:rFonts w:ascii="Times New Roman" w:hAnsi="Times New Roman" w:cs="Times New Roman"/>
          <w:b/>
          <w:i w:val="0"/>
          <w:color w:val="000000" w:themeColor="text1"/>
        </w:rPr>
        <w:t xml:space="preserve"> </w:t>
      </w:r>
      <w:proofErr w:type="spellStart"/>
      <w:r w:rsidRPr="006F2275">
        <w:rPr>
          <w:rStyle w:val="Vurgu"/>
          <w:rFonts w:ascii="Times New Roman" w:hAnsi="Times New Roman" w:cs="Times New Roman"/>
          <w:b/>
          <w:i w:val="0"/>
          <w:color w:val="000000" w:themeColor="text1"/>
        </w:rPr>
        <w:t>Mace</w:t>
      </w:r>
      <w:proofErr w:type="spellEnd"/>
      <w:r w:rsidRPr="006F2275">
        <w:rPr>
          <w:rStyle w:val="Vurgu"/>
          <w:rFonts w:ascii="Times New Roman" w:hAnsi="Times New Roman" w:cs="Times New Roman"/>
          <w:b/>
          <w:i w:val="0"/>
          <w:color w:val="000000" w:themeColor="text1"/>
        </w:rPr>
        <w:t xml:space="preserve"> I,78</w:t>
      </w:r>
      <w:r>
        <w:rPr>
          <w:rStyle w:val="Vurgu"/>
          <w:rFonts w:ascii="Times New Roman" w:hAnsi="Times New Roman" w:cs="Times New Roman"/>
          <w:b/>
          <w:i w:val="0"/>
          <w:color w:val="000000" w:themeColor="text1"/>
        </w:rPr>
        <w:t>.</w:t>
      </w:r>
    </w:p>
  </w:footnote>
  <w:footnote w:id="11">
    <w:p w:rsidR="006709EA" w:rsidRPr="00A92D7F" w:rsidRDefault="006709EA" w:rsidP="00A92D7F">
      <w:pPr>
        <w:pStyle w:val="DipnotMetni"/>
        <w:rPr>
          <w:rFonts w:ascii="Times New Roman" w:hAnsi="Times New Roman" w:cs="Times New Roman"/>
          <w:b/>
        </w:rPr>
      </w:pPr>
      <w:r w:rsidRPr="00A92D7F">
        <w:rPr>
          <w:rFonts w:ascii="Times New Roman" w:hAnsi="Times New Roman" w:cs="Times New Roman"/>
          <w:b/>
        </w:rPr>
        <w:footnoteRef/>
      </w:r>
      <w:r w:rsidRPr="00A92D7F">
        <w:rPr>
          <w:rFonts w:ascii="Times New Roman" w:hAnsi="Times New Roman" w:cs="Times New Roman"/>
          <w:b/>
        </w:rPr>
        <w:t xml:space="preserve"> </w:t>
      </w:r>
      <w:proofErr w:type="gramStart"/>
      <w:r w:rsidRPr="00A92D7F">
        <w:rPr>
          <w:rFonts w:ascii="Times New Roman" w:hAnsi="Times New Roman" w:cs="Times New Roman"/>
          <w:b/>
        </w:rPr>
        <w:t>vakıa</w:t>
      </w:r>
      <w:proofErr w:type="gramEnd"/>
      <w:r w:rsidRPr="00A92D7F">
        <w:rPr>
          <w:rFonts w:ascii="Times New Roman" w:hAnsi="Times New Roman" w:cs="Times New Roman"/>
          <w:b/>
        </w:rPr>
        <w:t xml:space="preserve"> suresi 79.</w:t>
      </w:r>
    </w:p>
  </w:footnote>
  <w:footnote w:id="12">
    <w:p w:rsidR="00526132" w:rsidRPr="00A92D7F" w:rsidRDefault="00526132">
      <w:pPr>
        <w:pStyle w:val="DipnotMetni"/>
        <w:rPr>
          <w:rFonts w:ascii="Times New Roman" w:hAnsi="Times New Roman" w:cs="Times New Roman"/>
          <w:b/>
        </w:rPr>
      </w:pPr>
      <w:r w:rsidRPr="00A92D7F">
        <w:rPr>
          <w:rFonts w:ascii="Times New Roman" w:hAnsi="Times New Roman" w:cs="Times New Roman"/>
          <w:b/>
        </w:rPr>
        <w:footnoteRef/>
      </w:r>
      <w:r w:rsidRPr="00A92D7F">
        <w:rPr>
          <w:rFonts w:ascii="Times New Roman" w:hAnsi="Times New Roman" w:cs="Times New Roman"/>
          <w:b/>
        </w:rPr>
        <w:t xml:space="preserve"> 33 / AHZÂB – 33.</w:t>
      </w:r>
    </w:p>
  </w:footnote>
  <w:footnote w:id="13">
    <w:p w:rsidR="00A92D7F" w:rsidRDefault="00A92D7F">
      <w:pPr>
        <w:pStyle w:val="DipnotMetni"/>
      </w:pPr>
      <w:r w:rsidRPr="00A92D7F">
        <w:rPr>
          <w:rFonts w:ascii="Times New Roman" w:hAnsi="Times New Roman" w:cs="Times New Roman"/>
          <w:b/>
        </w:rPr>
        <w:footnoteRef/>
      </w:r>
      <w:r w:rsidRPr="00A92D7F">
        <w:rPr>
          <w:rFonts w:ascii="Times New Roman" w:hAnsi="Times New Roman" w:cs="Times New Roman"/>
          <w:b/>
        </w:rPr>
        <w:t xml:space="preserve"> Şems.13.</w:t>
      </w:r>
    </w:p>
  </w:footnote>
  <w:footnote w:id="14">
    <w:p w:rsidR="004A1DC2" w:rsidRPr="006F2275" w:rsidRDefault="004A1DC2">
      <w:pPr>
        <w:pStyle w:val="DipnotMetni"/>
        <w:rPr>
          <w:rFonts w:ascii="Times New Roman" w:hAnsi="Times New Roman" w:cs="Times New Roman"/>
          <w:b/>
        </w:rPr>
      </w:pPr>
      <w:r w:rsidRPr="006F2275">
        <w:rPr>
          <w:rStyle w:val="DipnotBavurusu"/>
          <w:rFonts w:ascii="Times New Roman" w:hAnsi="Times New Roman" w:cs="Times New Roman"/>
          <w:b/>
        </w:rPr>
        <w:footnoteRef/>
      </w:r>
      <w:r w:rsidRPr="006F2275">
        <w:rPr>
          <w:rFonts w:ascii="Times New Roman" w:hAnsi="Times New Roman" w:cs="Times New Roman"/>
          <w:b/>
        </w:rPr>
        <w:t xml:space="preserve"> </w:t>
      </w:r>
      <w:proofErr w:type="spellStart"/>
      <w:r w:rsidRPr="006F2275">
        <w:rPr>
          <w:rFonts w:ascii="Times New Roman" w:hAnsi="Times New Roman" w:cs="Times New Roman"/>
          <w:b/>
        </w:rPr>
        <w:t>Buhari</w:t>
      </w:r>
      <w:proofErr w:type="spellEnd"/>
      <w:r w:rsidRPr="006F2275">
        <w:rPr>
          <w:rFonts w:ascii="Times New Roman" w:hAnsi="Times New Roman" w:cs="Times New Roman"/>
          <w:b/>
        </w:rPr>
        <w:t xml:space="preserve">, İman 8; Müslim, İman70, (44); </w:t>
      </w:r>
      <w:proofErr w:type="spellStart"/>
      <w:r w:rsidRPr="006F2275">
        <w:rPr>
          <w:rFonts w:ascii="Times New Roman" w:hAnsi="Times New Roman" w:cs="Times New Roman"/>
          <w:b/>
        </w:rPr>
        <w:t>Nesai</w:t>
      </w:r>
      <w:proofErr w:type="spellEnd"/>
      <w:r w:rsidRPr="006F2275">
        <w:rPr>
          <w:rFonts w:ascii="Times New Roman" w:hAnsi="Times New Roman" w:cs="Times New Roman"/>
          <w:b/>
        </w:rPr>
        <w:t xml:space="preserve">, İman 19, </w:t>
      </w:r>
      <w:proofErr w:type="gramStart"/>
      <w:r w:rsidRPr="006F2275">
        <w:rPr>
          <w:rFonts w:ascii="Times New Roman" w:hAnsi="Times New Roman" w:cs="Times New Roman"/>
          <w:b/>
        </w:rPr>
        <w:t>(</w:t>
      </w:r>
      <w:proofErr w:type="gramEnd"/>
      <w:r w:rsidRPr="006F2275">
        <w:rPr>
          <w:rFonts w:ascii="Times New Roman" w:hAnsi="Times New Roman" w:cs="Times New Roman"/>
          <w:b/>
        </w:rPr>
        <w:t>8,114, 115.</w:t>
      </w:r>
    </w:p>
  </w:footnote>
  <w:footnote w:id="15">
    <w:p w:rsidR="0016717C" w:rsidRPr="006F2275" w:rsidRDefault="0016717C">
      <w:pPr>
        <w:pStyle w:val="DipnotMetni"/>
        <w:rPr>
          <w:rFonts w:ascii="Times New Roman" w:hAnsi="Times New Roman" w:cs="Times New Roman"/>
          <w:b/>
        </w:rPr>
      </w:pPr>
      <w:r w:rsidRPr="006F2275">
        <w:rPr>
          <w:rStyle w:val="DipnotBavurusu"/>
          <w:rFonts w:ascii="Times New Roman" w:hAnsi="Times New Roman" w:cs="Times New Roman"/>
          <w:b/>
        </w:rPr>
        <w:footnoteRef/>
      </w:r>
      <w:r w:rsidRPr="006F2275">
        <w:rPr>
          <w:rFonts w:ascii="Times New Roman" w:hAnsi="Times New Roman" w:cs="Times New Roman"/>
          <w:b/>
        </w:rPr>
        <w:t xml:space="preserve"> </w:t>
      </w:r>
      <w:proofErr w:type="spellStart"/>
      <w:r w:rsidRPr="006F2275">
        <w:rPr>
          <w:rFonts w:ascii="Times New Roman" w:hAnsi="Times New Roman" w:cs="Times New Roman"/>
          <w:b/>
        </w:rPr>
        <w:t>Ahzab</w:t>
      </w:r>
      <w:proofErr w:type="spellEnd"/>
      <w:r w:rsidRPr="006F2275">
        <w:rPr>
          <w:rFonts w:ascii="Times New Roman" w:hAnsi="Times New Roman" w:cs="Times New Roman"/>
          <w:b/>
        </w:rPr>
        <w:t>.33.</w:t>
      </w:r>
    </w:p>
  </w:footnote>
  <w:footnote w:id="16">
    <w:p w:rsidR="0016717C" w:rsidRPr="006F2275" w:rsidRDefault="0016717C">
      <w:pPr>
        <w:pStyle w:val="DipnotMetni"/>
        <w:rPr>
          <w:rFonts w:ascii="Times New Roman" w:hAnsi="Times New Roman" w:cs="Times New Roman"/>
          <w:b/>
        </w:rPr>
      </w:pPr>
      <w:r w:rsidRPr="006F2275">
        <w:rPr>
          <w:rStyle w:val="DipnotBavurusu"/>
          <w:rFonts w:ascii="Times New Roman" w:hAnsi="Times New Roman" w:cs="Times New Roman"/>
          <w:b/>
        </w:rPr>
        <w:footnoteRef/>
      </w:r>
      <w:r w:rsidRPr="006F2275">
        <w:rPr>
          <w:rFonts w:ascii="Times New Roman" w:hAnsi="Times New Roman" w:cs="Times New Roman"/>
          <w:b/>
        </w:rPr>
        <w:t xml:space="preserve"> Bak. </w:t>
      </w:r>
      <w:hyperlink r:id="rId1" w:history="1">
        <w:r w:rsidRPr="006F2275">
          <w:rPr>
            <w:rStyle w:val="Kpr"/>
            <w:rFonts w:ascii="Times New Roman" w:hAnsi="Times New Roman" w:cs="Times New Roman"/>
            <w:b/>
          </w:rPr>
          <w:t>http://tesbitler.com/index.php?option=com_content&amp;view=article&amp;id=2336:rsale-nur-dak-hadsler-ve-kaynaklari&amp;catid=62:hzmuhammed&amp;Itemid=27</w:t>
        </w:r>
      </w:hyperlink>
      <w:r w:rsidRPr="006F2275">
        <w:rPr>
          <w:rFonts w:ascii="Times New Roman" w:hAnsi="Times New Roman" w:cs="Times New Roman"/>
          <w:b/>
        </w:rPr>
        <w:t xml:space="preserve"> </w:t>
      </w:r>
    </w:p>
    <w:p w:rsidR="0016717C" w:rsidRPr="006F2275" w:rsidRDefault="002C1B1A">
      <w:pPr>
        <w:pStyle w:val="DipnotMetni"/>
        <w:rPr>
          <w:rFonts w:ascii="Times New Roman" w:hAnsi="Times New Roman" w:cs="Times New Roman"/>
          <w:b/>
        </w:rPr>
      </w:pPr>
      <w:hyperlink r:id="rId2" w:history="1">
        <w:r w:rsidR="0016717C" w:rsidRPr="006F2275">
          <w:rPr>
            <w:rStyle w:val="Kpr"/>
            <w:rFonts w:ascii="Times New Roman" w:hAnsi="Times New Roman" w:cs="Times New Roman"/>
            <w:b/>
          </w:rPr>
          <w:t>http://tesbitler.com/index.php?option=com_content&amp;view=article&amp;id=1843:ehl--beyt-ve-alevlk&amp;catid=64:oen-sayfa-makaleler&amp;Itemid=48</w:t>
        </w:r>
      </w:hyperlink>
    </w:p>
    <w:p w:rsidR="0016717C" w:rsidRPr="006F2275" w:rsidRDefault="002C1B1A">
      <w:pPr>
        <w:pStyle w:val="DipnotMetni"/>
        <w:rPr>
          <w:rFonts w:ascii="Times New Roman" w:hAnsi="Times New Roman" w:cs="Times New Roman"/>
          <w:b/>
        </w:rPr>
      </w:pPr>
      <w:hyperlink r:id="rId3" w:history="1">
        <w:r w:rsidR="0016717C" w:rsidRPr="006F2275">
          <w:rPr>
            <w:rStyle w:val="Kpr"/>
            <w:rFonts w:ascii="Times New Roman" w:hAnsi="Times New Roman" w:cs="Times New Roman"/>
            <w:b/>
          </w:rPr>
          <w:t>http://tesbitler.com/index.php?option=com_content&amp;view=article&amp;id=1833:tuem-vdeolar&amp;catid=64:oen-sayfa-makaleler&amp;Itemid=48</w:t>
        </w:r>
      </w:hyperlink>
    </w:p>
    <w:p w:rsidR="0016717C" w:rsidRPr="006F2275" w:rsidRDefault="002C1B1A">
      <w:pPr>
        <w:pStyle w:val="DipnotMetni"/>
        <w:rPr>
          <w:rFonts w:ascii="Times New Roman" w:hAnsi="Times New Roman" w:cs="Times New Roman"/>
          <w:b/>
        </w:rPr>
      </w:pPr>
      <w:hyperlink r:id="rId4" w:history="1">
        <w:r w:rsidR="0016717C" w:rsidRPr="006F2275">
          <w:rPr>
            <w:rStyle w:val="Kpr"/>
            <w:rFonts w:ascii="Times New Roman" w:hAnsi="Times New Roman" w:cs="Times New Roman"/>
            <w:b/>
          </w:rPr>
          <w:t>http://tesbitler.com/index.php?option=com_content&amp;view=article&amp;id=1687:ulusal-asu-tv-dek-sohbetler&amp;catid=48:ulusal-asu-tv-deki-videolara&amp;Itemid=41</w:t>
        </w:r>
      </w:hyperlink>
    </w:p>
    <w:p w:rsidR="0016717C" w:rsidRDefault="0016717C">
      <w:pPr>
        <w:pStyle w:val="DipnotMetni"/>
      </w:pPr>
    </w:p>
  </w:footnote>
  <w:footnote w:id="17">
    <w:p w:rsidR="00EA2191" w:rsidRDefault="00EA2191">
      <w:pPr>
        <w:pStyle w:val="DipnotMetni"/>
      </w:pPr>
      <w:r>
        <w:rPr>
          <w:rStyle w:val="DipnotBavurusu"/>
        </w:rPr>
        <w:footnoteRef/>
      </w:r>
      <w:r>
        <w:t xml:space="preserve"> </w:t>
      </w:r>
      <w:r w:rsidRPr="00EA2191">
        <w:rPr>
          <w:rFonts w:ascii="Times New Roman" w:hAnsi="Times New Roman" w:cs="Times New Roman"/>
          <w:b/>
          <w:bCs/>
        </w:rPr>
        <w:t>Bakara.274.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B1FC2"/>
    <w:rsid w:val="00005B5C"/>
    <w:rsid w:val="00010E33"/>
    <w:rsid w:val="0001666C"/>
    <w:rsid w:val="00031077"/>
    <w:rsid w:val="0003747F"/>
    <w:rsid w:val="00042A81"/>
    <w:rsid w:val="000466D4"/>
    <w:rsid w:val="00094F85"/>
    <w:rsid w:val="00097F10"/>
    <w:rsid w:val="000A79C7"/>
    <w:rsid w:val="000B38FA"/>
    <w:rsid w:val="000E28C5"/>
    <w:rsid w:val="00111D2D"/>
    <w:rsid w:val="001158E2"/>
    <w:rsid w:val="001171D8"/>
    <w:rsid w:val="001401FC"/>
    <w:rsid w:val="00155AA8"/>
    <w:rsid w:val="001616B4"/>
    <w:rsid w:val="0016717C"/>
    <w:rsid w:val="00171CBF"/>
    <w:rsid w:val="00181A04"/>
    <w:rsid w:val="001A35C7"/>
    <w:rsid w:val="001A5A92"/>
    <w:rsid w:val="001B1B20"/>
    <w:rsid w:val="001C51B4"/>
    <w:rsid w:val="001D23F9"/>
    <w:rsid w:val="001D279F"/>
    <w:rsid w:val="002214A2"/>
    <w:rsid w:val="002226F8"/>
    <w:rsid w:val="002252B5"/>
    <w:rsid w:val="00233F5C"/>
    <w:rsid w:val="00274C23"/>
    <w:rsid w:val="00286274"/>
    <w:rsid w:val="002929D5"/>
    <w:rsid w:val="002940C2"/>
    <w:rsid w:val="002A3207"/>
    <w:rsid w:val="002C1B1A"/>
    <w:rsid w:val="002E78C3"/>
    <w:rsid w:val="002F3065"/>
    <w:rsid w:val="002F3CAC"/>
    <w:rsid w:val="002F650F"/>
    <w:rsid w:val="0030488A"/>
    <w:rsid w:val="003145BD"/>
    <w:rsid w:val="00321725"/>
    <w:rsid w:val="003339D5"/>
    <w:rsid w:val="00336E4A"/>
    <w:rsid w:val="00337D47"/>
    <w:rsid w:val="00355C8C"/>
    <w:rsid w:val="003625E0"/>
    <w:rsid w:val="0036578C"/>
    <w:rsid w:val="003A1105"/>
    <w:rsid w:val="003B3567"/>
    <w:rsid w:val="003C100F"/>
    <w:rsid w:val="003D04B1"/>
    <w:rsid w:val="003F0E1E"/>
    <w:rsid w:val="003F6FD7"/>
    <w:rsid w:val="004043C6"/>
    <w:rsid w:val="004365C7"/>
    <w:rsid w:val="0043787E"/>
    <w:rsid w:val="00454E43"/>
    <w:rsid w:val="00460D5F"/>
    <w:rsid w:val="0046716E"/>
    <w:rsid w:val="00485299"/>
    <w:rsid w:val="00485468"/>
    <w:rsid w:val="00485C8E"/>
    <w:rsid w:val="00486903"/>
    <w:rsid w:val="00492D8E"/>
    <w:rsid w:val="00493399"/>
    <w:rsid w:val="004A1DC2"/>
    <w:rsid w:val="004B6831"/>
    <w:rsid w:val="004C40CA"/>
    <w:rsid w:val="004C497C"/>
    <w:rsid w:val="004C579A"/>
    <w:rsid w:val="004E15F5"/>
    <w:rsid w:val="004E2AC3"/>
    <w:rsid w:val="004F0388"/>
    <w:rsid w:val="004F47DA"/>
    <w:rsid w:val="00505E32"/>
    <w:rsid w:val="00507D60"/>
    <w:rsid w:val="0051108F"/>
    <w:rsid w:val="00516453"/>
    <w:rsid w:val="00525D10"/>
    <w:rsid w:val="00526132"/>
    <w:rsid w:val="00530C64"/>
    <w:rsid w:val="005366A5"/>
    <w:rsid w:val="0055104E"/>
    <w:rsid w:val="00577229"/>
    <w:rsid w:val="00581C3C"/>
    <w:rsid w:val="005A4AA2"/>
    <w:rsid w:val="005B7AB4"/>
    <w:rsid w:val="005C43AD"/>
    <w:rsid w:val="005C43E1"/>
    <w:rsid w:val="005C661A"/>
    <w:rsid w:val="005F2801"/>
    <w:rsid w:val="005F6026"/>
    <w:rsid w:val="006227D3"/>
    <w:rsid w:val="00632F77"/>
    <w:rsid w:val="00654415"/>
    <w:rsid w:val="00657842"/>
    <w:rsid w:val="00663275"/>
    <w:rsid w:val="00664A9A"/>
    <w:rsid w:val="006709EA"/>
    <w:rsid w:val="0067266C"/>
    <w:rsid w:val="00673F63"/>
    <w:rsid w:val="00677581"/>
    <w:rsid w:val="00681BC9"/>
    <w:rsid w:val="00697C35"/>
    <w:rsid w:val="006D3BA2"/>
    <w:rsid w:val="006E09F4"/>
    <w:rsid w:val="006F2275"/>
    <w:rsid w:val="006F5073"/>
    <w:rsid w:val="00701C54"/>
    <w:rsid w:val="00710ED3"/>
    <w:rsid w:val="007136B8"/>
    <w:rsid w:val="00713C8C"/>
    <w:rsid w:val="007349A8"/>
    <w:rsid w:val="00735E75"/>
    <w:rsid w:val="0075198F"/>
    <w:rsid w:val="00753ABE"/>
    <w:rsid w:val="00754F38"/>
    <w:rsid w:val="007573AF"/>
    <w:rsid w:val="0076016D"/>
    <w:rsid w:val="0079547D"/>
    <w:rsid w:val="007B4083"/>
    <w:rsid w:val="007B4C48"/>
    <w:rsid w:val="007C18DA"/>
    <w:rsid w:val="007C5505"/>
    <w:rsid w:val="007C6DD4"/>
    <w:rsid w:val="007C7EA9"/>
    <w:rsid w:val="007D5E94"/>
    <w:rsid w:val="007E439C"/>
    <w:rsid w:val="007F7B7C"/>
    <w:rsid w:val="00815D07"/>
    <w:rsid w:val="008279B2"/>
    <w:rsid w:val="0083354A"/>
    <w:rsid w:val="008355B0"/>
    <w:rsid w:val="00837EA5"/>
    <w:rsid w:val="00843E22"/>
    <w:rsid w:val="008668D5"/>
    <w:rsid w:val="0087430C"/>
    <w:rsid w:val="008853E4"/>
    <w:rsid w:val="008A0690"/>
    <w:rsid w:val="008A7D5F"/>
    <w:rsid w:val="008B1AF8"/>
    <w:rsid w:val="008D58DA"/>
    <w:rsid w:val="008D599D"/>
    <w:rsid w:val="008F6955"/>
    <w:rsid w:val="00921B82"/>
    <w:rsid w:val="009438DE"/>
    <w:rsid w:val="00945F15"/>
    <w:rsid w:val="00946643"/>
    <w:rsid w:val="00947381"/>
    <w:rsid w:val="00960636"/>
    <w:rsid w:val="009739C0"/>
    <w:rsid w:val="00976EB7"/>
    <w:rsid w:val="00977B9B"/>
    <w:rsid w:val="0098009F"/>
    <w:rsid w:val="009D1226"/>
    <w:rsid w:val="009D34E2"/>
    <w:rsid w:val="009F6745"/>
    <w:rsid w:val="00A040DB"/>
    <w:rsid w:val="00A07A15"/>
    <w:rsid w:val="00A454A0"/>
    <w:rsid w:val="00A53652"/>
    <w:rsid w:val="00A90FF0"/>
    <w:rsid w:val="00A92D7F"/>
    <w:rsid w:val="00A943E7"/>
    <w:rsid w:val="00AA2D28"/>
    <w:rsid w:val="00AB5E23"/>
    <w:rsid w:val="00AC0B76"/>
    <w:rsid w:val="00AC390E"/>
    <w:rsid w:val="00AC4655"/>
    <w:rsid w:val="00AC7E92"/>
    <w:rsid w:val="00AE1E93"/>
    <w:rsid w:val="00AE3D5C"/>
    <w:rsid w:val="00AE4A24"/>
    <w:rsid w:val="00AF4637"/>
    <w:rsid w:val="00B36F04"/>
    <w:rsid w:val="00B41010"/>
    <w:rsid w:val="00B920B0"/>
    <w:rsid w:val="00B96F97"/>
    <w:rsid w:val="00BC4900"/>
    <w:rsid w:val="00BD2E8F"/>
    <w:rsid w:val="00BD55A7"/>
    <w:rsid w:val="00BF2738"/>
    <w:rsid w:val="00C02B19"/>
    <w:rsid w:val="00C06E94"/>
    <w:rsid w:val="00C35150"/>
    <w:rsid w:val="00C6023E"/>
    <w:rsid w:val="00C90452"/>
    <w:rsid w:val="00CB1FC2"/>
    <w:rsid w:val="00CE2B4D"/>
    <w:rsid w:val="00CF33DB"/>
    <w:rsid w:val="00D2304D"/>
    <w:rsid w:val="00D428DC"/>
    <w:rsid w:val="00D47505"/>
    <w:rsid w:val="00D5288B"/>
    <w:rsid w:val="00D73C16"/>
    <w:rsid w:val="00DA48D0"/>
    <w:rsid w:val="00DB096A"/>
    <w:rsid w:val="00DB4FE9"/>
    <w:rsid w:val="00DC6A9A"/>
    <w:rsid w:val="00DD4B34"/>
    <w:rsid w:val="00DD6703"/>
    <w:rsid w:val="00DE561F"/>
    <w:rsid w:val="00DF78A2"/>
    <w:rsid w:val="00DF79E7"/>
    <w:rsid w:val="00E21EB9"/>
    <w:rsid w:val="00E24034"/>
    <w:rsid w:val="00E25B74"/>
    <w:rsid w:val="00E504A5"/>
    <w:rsid w:val="00E93452"/>
    <w:rsid w:val="00EA0DDE"/>
    <w:rsid w:val="00EA2191"/>
    <w:rsid w:val="00EA3B2A"/>
    <w:rsid w:val="00EB088F"/>
    <w:rsid w:val="00EC7103"/>
    <w:rsid w:val="00ED5B85"/>
    <w:rsid w:val="00EE45CF"/>
    <w:rsid w:val="00EE52D5"/>
    <w:rsid w:val="00EF1D39"/>
    <w:rsid w:val="00F325F2"/>
    <w:rsid w:val="00F42987"/>
    <w:rsid w:val="00F4508D"/>
    <w:rsid w:val="00F854DF"/>
    <w:rsid w:val="00F9092D"/>
    <w:rsid w:val="00F973C0"/>
    <w:rsid w:val="00FC2652"/>
    <w:rsid w:val="00FC3FA2"/>
    <w:rsid w:val="00FD2971"/>
    <w:rsid w:val="00FE4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C7"/>
  </w:style>
  <w:style w:type="paragraph" w:styleId="Balk4">
    <w:name w:val="heading 4"/>
    <w:basedOn w:val="Normal"/>
    <w:link w:val="Balk4Char"/>
    <w:uiPriority w:val="9"/>
    <w:qFormat/>
    <w:rsid w:val="006709E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946643"/>
    <w:rPr>
      <w:i/>
      <w:iCs/>
    </w:rPr>
  </w:style>
  <w:style w:type="paragraph" w:styleId="NormalWeb">
    <w:name w:val="Normal (Web)"/>
    <w:basedOn w:val="Normal"/>
    <w:uiPriority w:val="99"/>
    <w:semiHidden/>
    <w:unhideWhenUsed/>
    <w:rsid w:val="00735E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6709E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709EA"/>
    <w:rPr>
      <w:sz w:val="20"/>
      <w:szCs w:val="20"/>
    </w:rPr>
  </w:style>
  <w:style w:type="character" w:styleId="DipnotBavurusu">
    <w:name w:val="footnote reference"/>
    <w:basedOn w:val="VarsaylanParagrafYazTipi"/>
    <w:uiPriority w:val="99"/>
    <w:semiHidden/>
    <w:unhideWhenUsed/>
    <w:rsid w:val="006709EA"/>
    <w:rPr>
      <w:vertAlign w:val="superscript"/>
    </w:rPr>
  </w:style>
  <w:style w:type="character" w:customStyle="1" w:styleId="Balk4Char">
    <w:name w:val="Başlık 4 Char"/>
    <w:basedOn w:val="VarsaylanParagrafYazTipi"/>
    <w:link w:val="Balk4"/>
    <w:uiPriority w:val="9"/>
    <w:rsid w:val="006709EA"/>
    <w:rPr>
      <w:rFonts w:ascii="Times New Roman" w:eastAsia="Times New Roman" w:hAnsi="Times New Roman" w:cs="Times New Roman"/>
      <w:b/>
      <w:bCs/>
      <w:sz w:val="24"/>
      <w:szCs w:val="24"/>
      <w:lang w:eastAsia="tr-TR"/>
    </w:rPr>
  </w:style>
  <w:style w:type="paragraph" w:styleId="BalonMetni">
    <w:name w:val="Balloon Text"/>
    <w:basedOn w:val="Normal"/>
    <w:link w:val="BalonMetniChar"/>
    <w:uiPriority w:val="99"/>
    <w:semiHidden/>
    <w:unhideWhenUsed/>
    <w:rsid w:val="004A1D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1DC2"/>
    <w:rPr>
      <w:rFonts w:ascii="Tahoma" w:hAnsi="Tahoma" w:cs="Tahoma"/>
      <w:sz w:val="16"/>
      <w:szCs w:val="16"/>
    </w:rPr>
  </w:style>
  <w:style w:type="character" w:styleId="Kpr">
    <w:name w:val="Hyperlink"/>
    <w:basedOn w:val="VarsaylanParagrafYazTipi"/>
    <w:uiPriority w:val="99"/>
    <w:unhideWhenUsed/>
    <w:rsid w:val="0016717C"/>
    <w:rPr>
      <w:color w:val="0000FF" w:themeColor="hyperlink"/>
      <w:u w:val="single"/>
    </w:rPr>
  </w:style>
  <w:style w:type="character" w:styleId="SonnotBavurusu">
    <w:name w:val="endnote reference"/>
    <w:semiHidden/>
    <w:rsid w:val="00FD2971"/>
    <w:rPr>
      <w:vertAlign w:val="superscript"/>
    </w:rPr>
  </w:style>
</w:styles>
</file>

<file path=word/webSettings.xml><?xml version="1.0" encoding="utf-8"?>
<w:webSettings xmlns:r="http://schemas.openxmlformats.org/officeDocument/2006/relationships" xmlns:w="http://schemas.openxmlformats.org/wordprocessingml/2006/main">
  <w:divs>
    <w:div w:id="1063336827">
      <w:bodyDiv w:val="1"/>
      <w:marLeft w:val="0"/>
      <w:marRight w:val="0"/>
      <w:marTop w:val="0"/>
      <w:marBottom w:val="0"/>
      <w:divBdr>
        <w:top w:val="none" w:sz="0" w:space="0" w:color="auto"/>
        <w:left w:val="none" w:sz="0" w:space="0" w:color="auto"/>
        <w:bottom w:val="none" w:sz="0" w:space="0" w:color="auto"/>
        <w:right w:val="none" w:sz="0" w:space="0" w:color="auto"/>
      </w:divBdr>
    </w:div>
    <w:div w:id="1549561545">
      <w:bodyDiv w:val="1"/>
      <w:marLeft w:val="0"/>
      <w:marRight w:val="0"/>
      <w:marTop w:val="0"/>
      <w:marBottom w:val="0"/>
      <w:divBdr>
        <w:top w:val="none" w:sz="0" w:space="0" w:color="auto"/>
        <w:left w:val="none" w:sz="0" w:space="0" w:color="auto"/>
        <w:bottom w:val="none" w:sz="0" w:space="0" w:color="auto"/>
        <w:right w:val="none" w:sz="0" w:space="0" w:color="auto"/>
      </w:divBdr>
    </w:div>
    <w:div w:id="213857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k:@MSITStore:D:\indirilip%20g&#246;zden%20ge&#231;irilenler\hayatussahabe\hayatussahabe.chm::/sahabelersia/035.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k:@MSITStore:D:\indirilip%20g&#246;zden%20ge&#231;irilenler\hayatussahabe\hayatussahabe.chm::/sahabelersia/008.htm" TargetMode="External"/><Relationship Id="rId5" Type="http://schemas.openxmlformats.org/officeDocument/2006/relationships/footnotes" Target="footnotes.xml"/><Relationship Id="rId10" Type="http://schemas.openxmlformats.org/officeDocument/2006/relationships/hyperlink" Target="mk:@MSITStore:D:\indirilip%20g&#246;zden%20ge&#231;irilenler\hayatussahabe\hayatussahabe.chm::/sahabelersia/017.htm" TargetMode="External"/><Relationship Id="rId4" Type="http://schemas.openxmlformats.org/officeDocument/2006/relationships/webSettings" Target="webSettings.xml"/><Relationship Id="rId9" Type="http://schemas.openxmlformats.org/officeDocument/2006/relationships/hyperlink" Target="mk:@MSITStore:D:\indirilip%20g&#246;zden%20ge&#231;irilenler\hayatussahabe\hayatussahabe.chm::/sahabelersia/041.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tesbitler.com/index.php?option=com_content&amp;view=article&amp;id=1833:tuem-vdeolar&amp;catid=64:oen-sayfa-makaleler&amp;Itemid=48" TargetMode="External"/><Relationship Id="rId2" Type="http://schemas.openxmlformats.org/officeDocument/2006/relationships/hyperlink" Target="http://tesbitler.com/index.php?option=com_content&amp;view=article&amp;id=1843:ehl--beyt-ve-alevlk&amp;catid=64:oen-sayfa-makaleler&amp;Itemid=48" TargetMode="External"/><Relationship Id="rId1" Type="http://schemas.openxmlformats.org/officeDocument/2006/relationships/hyperlink" Target="http://tesbitler.com/index.php?option=com_content&amp;view=article&amp;id=2336:rsale-nur-dak-hadsler-ve-kaynaklari&amp;catid=62:hzmuhammed&amp;Itemid=27" TargetMode="External"/><Relationship Id="rId4" Type="http://schemas.openxmlformats.org/officeDocument/2006/relationships/hyperlink" Target="http://tesbitler.com/index.php?option=com_content&amp;view=article&amp;id=1687:ulusal-asu-tv-dek-sohbetler&amp;catid=48:ulusal-asu-tv-deki-videolara&amp;Itemid=4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CF30E-7CE7-4F06-8E29-917DF14C6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1369</Words>
  <Characters>7807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25</cp:revision>
  <dcterms:created xsi:type="dcterms:W3CDTF">2014-06-25T16:01:00Z</dcterms:created>
  <dcterms:modified xsi:type="dcterms:W3CDTF">2014-06-28T22:12:00Z</dcterms:modified>
</cp:coreProperties>
</file>