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C8111" w14:textId="77777777" w:rsidR="00147D11" w:rsidRPr="004F1B62" w:rsidRDefault="001D134D">
      <w:pPr>
        <w:rPr>
          <w:rFonts w:ascii="Verdana" w:hAnsi="Verdana"/>
          <w:b/>
          <w:color w:val="FF0000"/>
          <w:sz w:val="20"/>
          <w:szCs w:val="20"/>
        </w:rPr>
      </w:pPr>
      <w:r w:rsidRPr="004F1B62">
        <w:rPr>
          <w:rFonts w:ascii="Verdana" w:hAnsi="Verdana"/>
          <w:b/>
          <w:color w:val="444444"/>
          <w:sz w:val="20"/>
          <w:szCs w:val="20"/>
        </w:rPr>
        <w:t>İngilizce sitemize gelen sorulardan:</w:t>
      </w:r>
      <w:r w:rsidRPr="004F1B62">
        <w:rPr>
          <w:rFonts w:ascii="Verdana" w:hAnsi="Verdana"/>
          <w:b/>
          <w:color w:val="444444"/>
          <w:sz w:val="20"/>
          <w:szCs w:val="20"/>
        </w:rPr>
        <w:br/>
        <w:t xml:space="preserve"> </w:t>
      </w:r>
      <w:r w:rsidRPr="004F1B62">
        <w:rPr>
          <w:rFonts w:ascii="Verdana" w:hAnsi="Verdana"/>
          <w:b/>
          <w:color w:val="444444"/>
          <w:sz w:val="20"/>
          <w:szCs w:val="20"/>
        </w:rPr>
        <w:br/>
      </w:r>
      <w:r w:rsidRPr="004F1B62">
        <w:rPr>
          <w:rFonts w:ascii="Verdana" w:hAnsi="Verdana"/>
          <w:b/>
          <w:color w:val="FF0000"/>
          <w:sz w:val="20"/>
          <w:szCs w:val="20"/>
        </w:rPr>
        <w:t>- Allah nerededir? Ve şu anda ne yapmaktadır?</w:t>
      </w:r>
      <w:r w:rsidRPr="004F1B62">
        <w:rPr>
          <w:rFonts w:ascii="Verdana" w:hAnsi="Verdana"/>
          <w:b/>
          <w:color w:val="FF0000"/>
          <w:sz w:val="20"/>
          <w:szCs w:val="20"/>
        </w:rPr>
        <w:br/>
        <w:t xml:space="preserve">- Gayr-i Müslimleri sakal bırakmak konusunda ikna edecek bilimsel bir </w:t>
      </w:r>
      <w:r w:rsidRPr="004F1B62">
        <w:rPr>
          <w:rFonts w:ascii="Verdana" w:hAnsi="Verdana"/>
          <w:b/>
          <w:color w:val="FF0000"/>
          <w:sz w:val="20"/>
          <w:szCs w:val="20"/>
        </w:rPr>
        <w:br/>
        <w:t>sebep var mıdır?</w:t>
      </w:r>
      <w:r w:rsidRPr="004F1B62">
        <w:rPr>
          <w:rFonts w:ascii="Verdana" w:hAnsi="Verdana"/>
          <w:b/>
          <w:color w:val="FF0000"/>
          <w:sz w:val="20"/>
          <w:szCs w:val="20"/>
        </w:rPr>
        <w:br/>
        <w:t xml:space="preserve"> </w:t>
      </w:r>
      <w:r w:rsidRPr="004F1B62">
        <w:rPr>
          <w:rFonts w:ascii="Verdana" w:hAnsi="Verdana"/>
          <w:b/>
          <w:color w:val="FF0000"/>
          <w:sz w:val="20"/>
          <w:szCs w:val="20"/>
        </w:rPr>
        <w:br/>
        <w:t>Azerice sitemize gelen sorulardan:</w:t>
      </w:r>
      <w:r w:rsidRPr="004F1B62">
        <w:rPr>
          <w:rFonts w:ascii="Verdana" w:hAnsi="Verdana"/>
          <w:b/>
          <w:color w:val="FF0000"/>
          <w:sz w:val="20"/>
          <w:szCs w:val="20"/>
        </w:rPr>
        <w:br/>
        <w:t xml:space="preserve"> </w:t>
      </w:r>
      <w:r w:rsidRPr="004F1B62">
        <w:rPr>
          <w:rFonts w:ascii="Verdana" w:hAnsi="Verdana"/>
          <w:b/>
          <w:color w:val="FF0000"/>
          <w:sz w:val="20"/>
          <w:szCs w:val="20"/>
        </w:rPr>
        <w:br/>
        <w:t xml:space="preserve">- Daha onceleri benimle eshlerinden boshanib benimle evlenmek isteyenler </w:t>
      </w:r>
      <w:r w:rsidRPr="004F1B62">
        <w:rPr>
          <w:rFonts w:ascii="Verdana" w:hAnsi="Verdana"/>
          <w:b/>
          <w:color w:val="FF0000"/>
          <w:sz w:val="20"/>
          <w:szCs w:val="20"/>
        </w:rPr>
        <w:br/>
        <w:t xml:space="preserve">oluyordu. Ben buna izin vermiyordum. Ben kimsenin ailesinin dagilmasini </w:t>
      </w:r>
      <w:r w:rsidRPr="004F1B62">
        <w:rPr>
          <w:rFonts w:ascii="Verdana" w:hAnsi="Verdana"/>
          <w:b/>
          <w:color w:val="FF0000"/>
          <w:sz w:val="20"/>
          <w:szCs w:val="20"/>
        </w:rPr>
        <w:br/>
        <w:t xml:space="preserve">istemiyordum, shimdi yine birisi kendi eshini boshayip benimle evlenmek </w:t>
      </w:r>
      <w:r w:rsidRPr="004F1B62">
        <w:rPr>
          <w:rFonts w:ascii="Verdana" w:hAnsi="Verdana"/>
          <w:b/>
          <w:color w:val="FF0000"/>
          <w:sz w:val="20"/>
          <w:szCs w:val="20"/>
        </w:rPr>
        <w:br/>
        <w:t xml:space="preserve">istiyor. Uzun zamandir evli biri, ama cocuk sahibi olamamish. Ben shimdi </w:t>
      </w:r>
      <w:r w:rsidRPr="004F1B62">
        <w:rPr>
          <w:rFonts w:ascii="Verdana" w:hAnsi="Verdana"/>
          <w:b/>
          <w:color w:val="FF0000"/>
          <w:sz w:val="20"/>
          <w:szCs w:val="20"/>
        </w:rPr>
        <w:br/>
        <w:t>evet dersem onun ailesi dagilmish olur, sizce ne yapmam gerek?</w:t>
      </w:r>
      <w:r w:rsidRPr="004F1B62">
        <w:rPr>
          <w:rFonts w:ascii="Verdana" w:hAnsi="Verdana"/>
          <w:b/>
          <w:color w:val="FF0000"/>
          <w:sz w:val="20"/>
          <w:szCs w:val="20"/>
        </w:rPr>
        <w:br/>
        <w:t>- Kurani kerimd? rukuda zekat veren kim olmush?</w:t>
      </w:r>
      <w:r w:rsidRPr="004F1B62">
        <w:rPr>
          <w:rFonts w:ascii="Verdana" w:hAnsi="Verdana"/>
          <w:b/>
          <w:color w:val="FF0000"/>
          <w:sz w:val="20"/>
          <w:szCs w:val="20"/>
        </w:rPr>
        <w:br/>
        <w:t>- Yasin suresindeki İmamı Mubin kim?</w:t>
      </w:r>
      <w:r w:rsidRPr="004F1B62">
        <w:rPr>
          <w:rFonts w:ascii="Verdana" w:hAnsi="Verdana"/>
          <w:b/>
          <w:color w:val="FF0000"/>
          <w:sz w:val="20"/>
          <w:szCs w:val="20"/>
        </w:rPr>
        <w:br/>
        <w:t>- Peygamberin(s.a.v) Ahli Beytine itaat zorunlu mu ? Deyilse hangi sebebe?</w:t>
      </w:r>
    </w:p>
    <w:p w14:paraId="72D0427E" w14:textId="435BDFFB" w:rsidR="002C06E0" w:rsidRPr="004F1B62" w:rsidRDefault="001D134D">
      <w:pPr>
        <w:rPr>
          <w:rFonts w:ascii="Verdana" w:hAnsi="Verdana"/>
          <w:b/>
          <w:color w:val="FF0000"/>
          <w:sz w:val="20"/>
          <w:szCs w:val="20"/>
        </w:rPr>
      </w:pPr>
      <w:r w:rsidRPr="004F1B62">
        <w:rPr>
          <w:rFonts w:ascii="Verdana" w:hAnsi="Verdana"/>
          <w:b/>
          <w:color w:val="FF0000"/>
          <w:sz w:val="20"/>
          <w:szCs w:val="20"/>
        </w:rPr>
        <w:t>- Maide suresinin 3. ayesi nerde ve nasil nazil olmuş ?</w:t>
      </w:r>
      <w:r w:rsidRPr="004F1B62">
        <w:rPr>
          <w:rFonts w:ascii="Verdana" w:hAnsi="Verdana"/>
          <w:b/>
          <w:color w:val="FF0000"/>
          <w:sz w:val="20"/>
          <w:szCs w:val="20"/>
        </w:rPr>
        <w:br/>
        <w:t xml:space="preserve">- Peygamberin(s.a.v) kızının Hanımlar hanımı Fatimeyi Zehra (a.s.) </w:t>
      </w:r>
      <w:r w:rsidRPr="004F1B62">
        <w:rPr>
          <w:rFonts w:ascii="Verdana" w:hAnsi="Verdana"/>
          <w:b/>
          <w:color w:val="FF0000"/>
          <w:sz w:val="20"/>
          <w:szCs w:val="20"/>
        </w:rPr>
        <w:br/>
        <w:t>mezarinin gizli yerd? olmasinin vasiyet etmesinin nedeni ne olmuş?</w:t>
      </w:r>
    </w:p>
    <w:p w14:paraId="3E0CC163" w14:textId="77777777" w:rsidR="00540F07" w:rsidRPr="004F1B62" w:rsidRDefault="00540F07" w:rsidP="00540F07">
      <w:pPr>
        <w:jc w:val="center"/>
        <w:rPr>
          <w:rFonts w:ascii="Verdana" w:hAnsi="Verdana"/>
          <w:b/>
          <w:sz w:val="20"/>
          <w:szCs w:val="20"/>
        </w:rPr>
      </w:pPr>
      <w:r w:rsidRPr="004F1B62">
        <w:rPr>
          <w:rFonts w:ascii="Verdana" w:hAnsi="Verdana"/>
          <w:b/>
          <w:sz w:val="20"/>
          <w:szCs w:val="20"/>
        </w:rPr>
        <w:t>*************</w:t>
      </w:r>
    </w:p>
    <w:p w14:paraId="4A958201" w14:textId="77777777" w:rsidR="009309D6" w:rsidRPr="004F1B62" w:rsidRDefault="00540F07" w:rsidP="009309D6">
      <w:pPr>
        <w:rPr>
          <w:rStyle w:val="Strong"/>
          <w:rFonts w:ascii="Verdana" w:hAnsi="Verdana" w:cs="Arial"/>
          <w:color w:val="555555"/>
          <w:sz w:val="20"/>
          <w:szCs w:val="20"/>
          <w:bdr w:val="none" w:sz="0" w:space="0" w:color="auto" w:frame="1"/>
        </w:rPr>
      </w:pPr>
      <w:r w:rsidRPr="004F1B62">
        <w:rPr>
          <w:rFonts w:ascii="Verdana" w:hAnsi="Verdana"/>
          <w:b/>
          <w:color w:val="FF0000"/>
          <w:sz w:val="20"/>
          <w:szCs w:val="20"/>
        </w:rPr>
        <w:t>- Allah nerededir? Ve şu anda ne yapmaktadır?</w:t>
      </w:r>
      <w:r w:rsidRPr="004F1B62">
        <w:rPr>
          <w:rFonts w:ascii="Verdana" w:hAnsi="Verdana"/>
          <w:b/>
          <w:color w:val="FF0000"/>
          <w:sz w:val="20"/>
          <w:szCs w:val="20"/>
        </w:rPr>
        <w:br/>
      </w:r>
    </w:p>
    <w:p w14:paraId="0C3AF044" w14:textId="600F6B55" w:rsidR="00B04B48" w:rsidRPr="00FE2917" w:rsidRDefault="00B04B48" w:rsidP="009309D6">
      <w:pPr>
        <w:rPr>
          <w:rFonts w:ascii="Verdana" w:hAnsi="Verdana" w:cs="Arial"/>
          <w:b/>
          <w:color w:val="000000" w:themeColor="text1"/>
          <w:sz w:val="20"/>
          <w:szCs w:val="20"/>
        </w:rPr>
      </w:pPr>
      <w:r w:rsidRPr="00FE2917">
        <w:rPr>
          <w:rStyle w:val="Strong"/>
          <w:rFonts w:ascii="Verdana" w:hAnsi="Verdana" w:cs="Arial"/>
          <w:color w:val="000000" w:themeColor="text1"/>
          <w:sz w:val="20"/>
          <w:szCs w:val="20"/>
          <w:bdr w:val="none" w:sz="0" w:space="0" w:color="auto" w:frame="1"/>
        </w:rPr>
        <w:t>*</w:t>
      </w:r>
      <w:r w:rsidR="00CA5535" w:rsidRPr="00FE2917">
        <w:rPr>
          <w:rStyle w:val="Strong"/>
          <w:rFonts w:ascii="Verdana" w:hAnsi="Verdana" w:cs="Arial"/>
          <w:color w:val="000000" w:themeColor="text1"/>
          <w:sz w:val="20"/>
          <w:szCs w:val="20"/>
          <w:bdr w:val="none" w:sz="0" w:space="0" w:color="auto" w:frame="1"/>
        </w:rPr>
        <w:t>B</w:t>
      </w:r>
      <w:r w:rsidRPr="00FE2917">
        <w:rPr>
          <w:rStyle w:val="Strong"/>
          <w:rFonts w:ascii="Verdana" w:hAnsi="Verdana" w:cs="Arial"/>
          <w:color w:val="000000" w:themeColor="text1"/>
          <w:sz w:val="20"/>
          <w:szCs w:val="20"/>
          <w:bdr w:val="none" w:sz="0" w:space="0" w:color="auto" w:frame="1"/>
        </w:rPr>
        <w:t xml:space="preserve">ir şeyi yapan </w:t>
      </w:r>
      <w:r w:rsidR="00CA5535" w:rsidRPr="00FE2917">
        <w:rPr>
          <w:rStyle w:val="Strong"/>
          <w:rFonts w:ascii="Verdana" w:hAnsi="Verdana" w:cs="Arial"/>
          <w:color w:val="000000" w:themeColor="text1"/>
          <w:sz w:val="20"/>
          <w:szCs w:val="20"/>
          <w:bdr w:val="none" w:sz="0" w:space="0" w:color="auto" w:frame="1"/>
        </w:rPr>
        <w:t xml:space="preserve">usta elbette </w:t>
      </w:r>
      <w:r w:rsidRPr="00FE2917">
        <w:rPr>
          <w:rStyle w:val="Strong"/>
          <w:rFonts w:ascii="Verdana" w:hAnsi="Verdana" w:cs="Arial"/>
          <w:color w:val="000000" w:themeColor="text1"/>
          <w:sz w:val="20"/>
          <w:szCs w:val="20"/>
          <w:bdr w:val="none" w:sz="0" w:space="0" w:color="auto" w:frame="1"/>
        </w:rPr>
        <w:t>yaptığı şeye benzemez. Onun cinsinden de değildir. Nitekim araba yapan arabaya,sobayı yapan sobaya benzemediği gibi. Bir çok yönleriyle onlardan ayrılmakta,ancak özellikleriyle bilinmektedir.</w:t>
      </w:r>
    </w:p>
    <w:p w14:paraId="4C20227D" w14:textId="352F0613" w:rsidR="00B04B48" w:rsidRPr="00FE2917" w:rsidRDefault="00B04B48" w:rsidP="00B04B48">
      <w:pPr>
        <w:pStyle w:val="NormalWeb"/>
        <w:spacing w:before="0" w:beforeAutospacing="0" w:after="0" w:afterAutospacing="0" w:line="285" w:lineRule="atLeast"/>
        <w:textAlignment w:val="baseline"/>
        <w:rPr>
          <w:rFonts w:ascii="Verdana" w:hAnsi="Verdana" w:cs="Arial"/>
          <w:b/>
          <w:color w:val="000000" w:themeColor="text1"/>
          <w:sz w:val="20"/>
          <w:szCs w:val="20"/>
        </w:rPr>
      </w:pPr>
      <w:r w:rsidRPr="00FE2917">
        <w:rPr>
          <w:rStyle w:val="Strong"/>
          <w:rFonts w:ascii="Verdana" w:hAnsi="Verdana" w:cs="Arial"/>
          <w:color w:val="000000" w:themeColor="text1"/>
          <w:sz w:val="20"/>
          <w:szCs w:val="20"/>
          <w:bdr w:val="none" w:sz="0" w:space="0" w:color="auto" w:frame="1"/>
        </w:rPr>
        <w:t>Yaratıcı olan Allah'ta elbette mümkinat cinsinden değildir.Çünkü biri yaratan,</w:t>
      </w:r>
      <w:r w:rsidR="00FE2917" w:rsidRPr="00FE2917">
        <w:rPr>
          <w:rStyle w:val="Strong"/>
          <w:rFonts w:ascii="Verdana" w:hAnsi="Verdana" w:cs="Arial"/>
          <w:color w:val="000000" w:themeColor="text1"/>
          <w:sz w:val="20"/>
          <w:szCs w:val="20"/>
          <w:bdr w:val="none" w:sz="0" w:space="0" w:color="auto" w:frame="1"/>
        </w:rPr>
        <w:t xml:space="preserve"> </w:t>
      </w:r>
      <w:r w:rsidRPr="00FE2917">
        <w:rPr>
          <w:rStyle w:val="Strong"/>
          <w:rFonts w:ascii="Verdana" w:hAnsi="Verdana" w:cs="Arial"/>
          <w:color w:val="000000" w:themeColor="text1"/>
          <w:sz w:val="20"/>
          <w:szCs w:val="20"/>
          <w:bdr w:val="none" w:sz="0" w:space="0" w:color="auto" w:frame="1"/>
        </w:rPr>
        <w:t>öbürü yaratılan. Hiç ölenle öldürülen bir olur mu? Elbette olamaz. Biri hayat sahibi,diğeri ölü. Hakikatta ise her şey ölü,ancak hayatı ve ölümü yaratan Allah ezeli ve ebedidir.</w:t>
      </w:r>
    </w:p>
    <w:p w14:paraId="556C4501" w14:textId="35A0152D" w:rsidR="00B04B48" w:rsidRPr="00FE2917" w:rsidRDefault="00B04B48" w:rsidP="00F306D2">
      <w:pPr>
        <w:pStyle w:val="NormalWeb"/>
        <w:spacing w:before="0" w:beforeAutospacing="0" w:after="0" w:afterAutospacing="0" w:line="285" w:lineRule="atLeast"/>
        <w:textAlignment w:val="baseline"/>
        <w:rPr>
          <w:rStyle w:val="Strong"/>
          <w:rFonts w:ascii="Verdana" w:hAnsi="Verdana" w:cs="Arial"/>
          <w:color w:val="000000" w:themeColor="text1"/>
          <w:sz w:val="20"/>
          <w:szCs w:val="20"/>
          <w:bdr w:val="none" w:sz="0" w:space="0" w:color="auto" w:frame="1"/>
        </w:rPr>
      </w:pPr>
    </w:p>
    <w:p w14:paraId="28B046E6" w14:textId="3394F962" w:rsidR="00F306D2" w:rsidRPr="00FE2917" w:rsidRDefault="00B04B48" w:rsidP="00F306D2">
      <w:pPr>
        <w:pStyle w:val="NormalWeb"/>
        <w:spacing w:before="0" w:beforeAutospacing="0" w:after="0" w:afterAutospacing="0" w:line="285" w:lineRule="atLeast"/>
        <w:textAlignment w:val="baseline"/>
        <w:rPr>
          <w:rFonts w:ascii="Verdana" w:hAnsi="Verdana" w:cs="Arial"/>
          <w:b/>
          <w:color w:val="000000" w:themeColor="text1"/>
          <w:sz w:val="20"/>
          <w:szCs w:val="20"/>
        </w:rPr>
      </w:pPr>
      <w:r w:rsidRPr="00FE2917">
        <w:rPr>
          <w:rStyle w:val="Strong"/>
          <w:rFonts w:ascii="Verdana" w:hAnsi="Verdana" w:cs="Arial"/>
          <w:color w:val="000000" w:themeColor="text1"/>
          <w:sz w:val="20"/>
          <w:szCs w:val="20"/>
          <w:bdr w:val="none" w:sz="0" w:space="0" w:color="auto" w:frame="1"/>
        </w:rPr>
        <w:t>*</w:t>
      </w:r>
      <w:r w:rsidR="00F306D2" w:rsidRPr="00FE2917">
        <w:rPr>
          <w:rStyle w:val="Strong"/>
          <w:rFonts w:ascii="Verdana" w:hAnsi="Verdana" w:cs="Arial"/>
          <w:color w:val="000000" w:themeColor="text1"/>
          <w:sz w:val="20"/>
          <w:szCs w:val="20"/>
          <w:bdr w:val="none" w:sz="0" w:space="0" w:color="auto" w:frame="1"/>
        </w:rPr>
        <w:t>Allah için yön ve cihette muhaldir. Çünkü bunların varlığı hakiki olmayıp,</w:t>
      </w:r>
      <w:r w:rsidR="00FE2917" w:rsidRPr="00FE2917">
        <w:rPr>
          <w:rStyle w:val="Strong"/>
          <w:rFonts w:ascii="Verdana" w:hAnsi="Verdana" w:cs="Arial"/>
          <w:color w:val="000000" w:themeColor="text1"/>
          <w:sz w:val="20"/>
          <w:szCs w:val="20"/>
          <w:bdr w:val="none" w:sz="0" w:space="0" w:color="auto" w:frame="1"/>
        </w:rPr>
        <w:t xml:space="preserve"> </w:t>
      </w:r>
      <w:r w:rsidR="00F306D2" w:rsidRPr="00FE2917">
        <w:rPr>
          <w:rStyle w:val="Strong"/>
          <w:rFonts w:ascii="Verdana" w:hAnsi="Verdana" w:cs="Arial"/>
          <w:color w:val="000000" w:themeColor="text1"/>
          <w:sz w:val="20"/>
          <w:szCs w:val="20"/>
          <w:bdr w:val="none" w:sz="0" w:space="0" w:color="auto" w:frame="1"/>
        </w:rPr>
        <w:t>nisbidir.Yani varlıkların durumuna göre nisbetlenirler. Mesela tavanda gezen bir karıncaya göre biz altta,o üsttedir. Yerde gezen karıncada bize göre altta,biz ona göre üstteyiz. Kâinat ve dünya yaratılmadan önce altı cihet (sağ-sol-ön-arka-üst-alt) yoktu. Sonradan insanlar işlerinin düzenlenmesinde onları kendilerine göre düzenlediler. Göğsünün hizasında olana ön,onun karşısında olana da arka diyerek ifade edildi.</w:t>
      </w:r>
    </w:p>
    <w:p w14:paraId="0D9CA240" w14:textId="77777777" w:rsidR="00F306D2" w:rsidRPr="00FE2917" w:rsidRDefault="00F306D2" w:rsidP="00F306D2">
      <w:pPr>
        <w:pStyle w:val="NormalWeb"/>
        <w:spacing w:before="0" w:beforeAutospacing="0" w:after="0" w:afterAutospacing="0" w:line="285" w:lineRule="atLeast"/>
        <w:textAlignment w:val="baseline"/>
        <w:rPr>
          <w:rFonts w:ascii="Verdana" w:hAnsi="Verdana" w:cs="Arial"/>
          <w:b/>
          <w:color w:val="000000" w:themeColor="text1"/>
          <w:sz w:val="20"/>
          <w:szCs w:val="20"/>
        </w:rPr>
      </w:pPr>
      <w:r w:rsidRPr="00FE2917">
        <w:rPr>
          <w:rStyle w:val="Strong"/>
          <w:rFonts w:ascii="Verdana" w:hAnsi="Verdana" w:cs="Arial"/>
          <w:color w:val="000000" w:themeColor="text1"/>
          <w:sz w:val="20"/>
          <w:szCs w:val="20"/>
          <w:bdr w:val="none" w:sz="0" w:space="0" w:color="auto" w:frame="1"/>
        </w:rPr>
        <w:t>Allah ise ne varlıklar nede yönler yok iken de var idi. O halde yön onun için değil,bizim için geçerlidir. Kul nereye dönerse o oradadır.</w:t>
      </w:r>
    </w:p>
    <w:p w14:paraId="4D0929AC" w14:textId="77777777" w:rsidR="00F306D2" w:rsidRPr="00FE2917" w:rsidRDefault="00F306D2" w:rsidP="00F306D2">
      <w:pPr>
        <w:pStyle w:val="NormalWeb"/>
        <w:spacing w:before="0" w:beforeAutospacing="0" w:after="0" w:afterAutospacing="0" w:line="285" w:lineRule="atLeast"/>
        <w:textAlignment w:val="baseline"/>
        <w:rPr>
          <w:rStyle w:val="Strong"/>
          <w:rFonts w:ascii="Verdana" w:hAnsi="Verdana" w:cs="Arial"/>
          <w:color w:val="000000" w:themeColor="text1"/>
          <w:sz w:val="20"/>
          <w:szCs w:val="20"/>
          <w:bdr w:val="none" w:sz="0" w:space="0" w:color="auto" w:frame="1"/>
        </w:rPr>
      </w:pPr>
      <w:r w:rsidRPr="00FE2917">
        <w:rPr>
          <w:rStyle w:val="Strong"/>
          <w:rFonts w:ascii="Verdana" w:hAnsi="Verdana" w:cs="Arial"/>
          <w:color w:val="000000" w:themeColor="text1"/>
          <w:sz w:val="20"/>
          <w:szCs w:val="20"/>
          <w:bdr w:val="none" w:sz="0" w:space="0" w:color="auto" w:frame="1"/>
        </w:rPr>
        <w:t>Bir cihetle onun nur isminin bir tecellisi olan güneş gibi ki,insan nereye dönerse,güneş nuruyla oradadır. Yani altı cihetinde de vardır.</w:t>
      </w:r>
    </w:p>
    <w:p w14:paraId="09553448" w14:textId="6C180FB4" w:rsidR="000D251E" w:rsidRPr="00FE2917" w:rsidRDefault="000D251E" w:rsidP="000D251E">
      <w:pPr>
        <w:pStyle w:val="NormalWeb"/>
        <w:spacing w:after="0" w:line="285" w:lineRule="atLeast"/>
        <w:textAlignment w:val="baseline"/>
        <w:rPr>
          <w:rFonts w:ascii="Verdana" w:hAnsi="Verdana" w:cs="Arial"/>
          <w:b/>
          <w:bCs/>
          <w:color w:val="000000" w:themeColor="text1"/>
          <w:sz w:val="20"/>
          <w:szCs w:val="20"/>
          <w:bdr w:val="none" w:sz="0" w:space="0" w:color="auto" w:frame="1"/>
        </w:rPr>
      </w:pPr>
      <w:r w:rsidRPr="00FE2917">
        <w:rPr>
          <w:rStyle w:val="Strong"/>
          <w:rFonts w:ascii="Verdana" w:hAnsi="Verdana" w:cs="Arial"/>
          <w:color w:val="000000" w:themeColor="text1"/>
          <w:sz w:val="20"/>
          <w:szCs w:val="20"/>
          <w:bdr w:val="none" w:sz="0" w:space="0" w:color="auto" w:frame="1"/>
        </w:rPr>
        <w:t>Hadisde Allah nerededir?sorusuna Peygamberimiz:”</w:t>
      </w:r>
      <w:r w:rsidRPr="00FE2917">
        <w:rPr>
          <w:color w:val="000000" w:themeColor="text1"/>
        </w:rPr>
        <w:t xml:space="preserve"> </w:t>
      </w:r>
      <w:r w:rsidRPr="00FE2917">
        <w:rPr>
          <w:rStyle w:val="Strong"/>
          <w:rFonts w:ascii="Verdana" w:hAnsi="Verdana" w:cs="Arial"/>
          <w:color w:val="000000" w:themeColor="text1"/>
          <w:sz w:val="20"/>
          <w:szCs w:val="20"/>
          <w:bdr w:val="none" w:sz="0" w:space="0" w:color="auto" w:frame="1"/>
        </w:rPr>
        <w:t>“Tek ba</w:t>
      </w:r>
      <w:r w:rsidR="00FE2917" w:rsidRPr="00FE2917">
        <w:rPr>
          <w:rStyle w:val="Strong"/>
          <w:rFonts w:ascii="Verdana" w:hAnsi="Verdana" w:cs="Arial"/>
          <w:color w:val="000000" w:themeColor="text1"/>
          <w:sz w:val="20"/>
          <w:szCs w:val="20"/>
          <w:bdr w:val="none" w:sz="0" w:space="0" w:color="auto" w:frame="1"/>
        </w:rPr>
        <w:t>şı</w:t>
      </w:r>
      <w:r w:rsidRPr="00FE2917">
        <w:rPr>
          <w:rStyle w:val="Strong"/>
          <w:rFonts w:ascii="Verdana" w:hAnsi="Verdana" w:cs="Arial"/>
          <w:color w:val="000000" w:themeColor="text1"/>
          <w:sz w:val="20"/>
          <w:szCs w:val="20"/>
          <w:bdr w:val="none" w:sz="0" w:space="0" w:color="auto" w:frame="1"/>
        </w:rPr>
        <w:t>na vard</w:t>
      </w:r>
      <w:r w:rsidR="00FE2917" w:rsidRPr="00FE2917">
        <w:rPr>
          <w:rStyle w:val="Strong"/>
          <w:rFonts w:ascii="Verdana" w:hAnsi="Verdana" w:cs="Arial"/>
          <w:color w:val="000000" w:themeColor="text1"/>
          <w:sz w:val="20"/>
          <w:szCs w:val="20"/>
          <w:bdr w:val="none" w:sz="0" w:space="0" w:color="auto" w:frame="1"/>
        </w:rPr>
        <w:t>ı</w:t>
      </w:r>
      <w:r w:rsidRPr="00FE2917">
        <w:rPr>
          <w:rStyle w:val="Strong"/>
          <w:rFonts w:ascii="Verdana" w:hAnsi="Verdana" w:cs="Arial"/>
          <w:color w:val="000000" w:themeColor="text1"/>
          <w:sz w:val="20"/>
          <w:szCs w:val="20"/>
          <w:bdr w:val="none" w:sz="0" w:space="0" w:color="auto" w:frame="1"/>
        </w:rPr>
        <w:t>,O’ndan ba</w:t>
      </w:r>
      <w:r w:rsidR="00FE2917" w:rsidRPr="00FE2917">
        <w:rPr>
          <w:rStyle w:val="Strong"/>
          <w:rFonts w:ascii="Verdana" w:hAnsi="Verdana" w:cs="Arial"/>
          <w:color w:val="000000" w:themeColor="text1"/>
          <w:sz w:val="20"/>
          <w:szCs w:val="20"/>
          <w:bdr w:val="none" w:sz="0" w:space="0" w:color="auto" w:frame="1"/>
        </w:rPr>
        <w:t>ş</w:t>
      </w:r>
      <w:r w:rsidRPr="00FE2917">
        <w:rPr>
          <w:rStyle w:val="Strong"/>
          <w:rFonts w:ascii="Verdana" w:hAnsi="Verdana" w:cs="Arial"/>
          <w:color w:val="000000" w:themeColor="text1"/>
          <w:sz w:val="20"/>
          <w:szCs w:val="20"/>
          <w:bdr w:val="none" w:sz="0" w:space="0" w:color="auto" w:frame="1"/>
        </w:rPr>
        <w:t>ka bir varl</w:t>
      </w:r>
      <w:r w:rsidR="00FE2917" w:rsidRPr="00FE2917">
        <w:rPr>
          <w:rStyle w:val="Strong"/>
          <w:rFonts w:ascii="Verdana" w:hAnsi="Verdana" w:cs="Arial"/>
          <w:color w:val="000000" w:themeColor="text1"/>
          <w:sz w:val="20"/>
          <w:szCs w:val="20"/>
          <w:bdr w:val="none" w:sz="0" w:space="0" w:color="auto" w:frame="1"/>
        </w:rPr>
        <w:t>ı</w:t>
      </w:r>
      <w:r w:rsidRPr="00FE2917">
        <w:rPr>
          <w:rStyle w:val="Strong"/>
          <w:rFonts w:ascii="Verdana" w:hAnsi="Verdana" w:cs="Arial"/>
          <w:color w:val="000000" w:themeColor="text1"/>
          <w:sz w:val="20"/>
          <w:szCs w:val="20"/>
          <w:bdr w:val="none" w:sz="0" w:space="0" w:color="auto" w:frame="1"/>
        </w:rPr>
        <w:t>k yoktu…”demiştir.</w:t>
      </w:r>
    </w:p>
    <w:p w14:paraId="1181CBDD" w14:textId="17C95CB0" w:rsidR="00F306D2" w:rsidRPr="004F1B62" w:rsidRDefault="00CA7CA0" w:rsidP="00540F07">
      <w:pPr>
        <w:rPr>
          <w:rFonts w:ascii="Verdana" w:hAnsi="Verdana"/>
          <w:b/>
          <w:sz w:val="20"/>
          <w:szCs w:val="20"/>
        </w:rPr>
      </w:pPr>
      <w:r w:rsidRPr="004F1B62">
        <w:rPr>
          <w:rFonts w:ascii="Verdana" w:hAnsi="Verdana"/>
          <w:b/>
          <w:sz w:val="20"/>
          <w:szCs w:val="20"/>
        </w:rPr>
        <w:lastRenderedPageBreak/>
        <w:t>“Doğu da, Batı da (tüm yeryüzü) Allah’ındır. Nereye dönerseniz Allah’ın yüzü işte oradadır. Şüphesiz Allah, lütfu geniş olandır, hakkıyla bilendir.”</w:t>
      </w:r>
      <w:r w:rsidR="00641005">
        <w:rPr>
          <w:rStyle w:val="FootnoteReference"/>
          <w:rFonts w:ascii="Verdana" w:hAnsi="Verdana"/>
          <w:b/>
          <w:sz w:val="20"/>
          <w:szCs w:val="20"/>
        </w:rPr>
        <w:footnoteReference w:id="1"/>
      </w:r>
    </w:p>
    <w:p w14:paraId="1E5B9BE9" w14:textId="6E6A1462" w:rsidR="00B04B48" w:rsidRDefault="00B04B48" w:rsidP="009309D6">
      <w:pPr>
        <w:autoSpaceDE w:val="0"/>
        <w:autoSpaceDN w:val="0"/>
        <w:adjustRightInd w:val="0"/>
        <w:spacing w:after="0" w:line="240" w:lineRule="auto"/>
        <w:rPr>
          <w:rStyle w:val="Strong"/>
          <w:rFonts w:ascii="Verdana" w:hAnsi="Verdana" w:cs="Arial"/>
          <w:color w:val="555555"/>
          <w:sz w:val="20"/>
          <w:szCs w:val="20"/>
          <w:bdr w:val="none" w:sz="0" w:space="0" w:color="auto" w:frame="1"/>
        </w:rPr>
      </w:pPr>
      <w:r w:rsidRPr="004F1B62">
        <w:rPr>
          <w:rStyle w:val="Strong"/>
          <w:rFonts w:ascii="Verdana" w:hAnsi="Verdana" w:cs="Arial"/>
          <w:color w:val="555555"/>
          <w:sz w:val="20"/>
          <w:szCs w:val="20"/>
          <w:bdr w:val="none" w:sz="0" w:space="0" w:color="auto" w:frame="1"/>
        </w:rPr>
        <w:t>“</w:t>
      </w:r>
      <w:r w:rsidR="009309D6" w:rsidRPr="004F1B62">
        <w:rPr>
          <w:rFonts w:ascii="Verdana" w:hAnsi="Verdana" w:cs="Verdana"/>
          <w:b/>
          <w:sz w:val="20"/>
          <w:szCs w:val="20"/>
        </w:rPr>
        <w:t>O, her an yeni bir ilâhî tasarruftadır.</w:t>
      </w:r>
      <w:r w:rsidRPr="004F1B62">
        <w:rPr>
          <w:rStyle w:val="Strong"/>
          <w:rFonts w:ascii="Verdana" w:hAnsi="Verdana" w:cs="Arial"/>
          <w:color w:val="555555"/>
          <w:sz w:val="20"/>
          <w:szCs w:val="20"/>
          <w:bdr w:val="none" w:sz="0" w:space="0" w:color="auto" w:frame="1"/>
        </w:rPr>
        <w:t xml:space="preserve">” </w:t>
      </w:r>
      <w:r w:rsidR="00641005">
        <w:rPr>
          <w:rStyle w:val="FootnoteReference"/>
          <w:rFonts w:ascii="Verdana" w:hAnsi="Verdana" w:cs="Arial"/>
          <w:b/>
          <w:bCs/>
          <w:color w:val="555555"/>
          <w:sz w:val="20"/>
          <w:szCs w:val="20"/>
          <w:bdr w:val="none" w:sz="0" w:space="0" w:color="auto" w:frame="1"/>
        </w:rPr>
        <w:footnoteReference w:id="2"/>
      </w:r>
    </w:p>
    <w:p w14:paraId="7AFF22B9" w14:textId="051FD196" w:rsidR="00DC0858" w:rsidRDefault="00DC0858" w:rsidP="00DC0858">
      <w:pPr>
        <w:rPr>
          <w:rFonts w:ascii="Verdana" w:hAnsi="Verdana"/>
          <w:b/>
          <w:sz w:val="20"/>
          <w:szCs w:val="20"/>
        </w:rPr>
      </w:pPr>
      <w:r>
        <w:rPr>
          <w:rStyle w:val="Strong"/>
          <w:rFonts w:ascii="Verdana" w:hAnsi="Verdana" w:cs="Arial"/>
          <w:color w:val="555555"/>
          <w:sz w:val="20"/>
          <w:szCs w:val="20"/>
          <w:bdr w:val="none" w:sz="0" w:space="0" w:color="auto" w:frame="1"/>
        </w:rPr>
        <w:t>“</w:t>
      </w:r>
      <w:r w:rsidRPr="00DC0858">
        <w:rPr>
          <w:rFonts w:ascii="Verdana" w:hAnsi="Verdana"/>
          <w:b/>
          <w:sz w:val="20"/>
          <w:szCs w:val="20"/>
        </w:rPr>
        <w:t>O, gökleri ve yeri alt</w:t>
      </w:r>
      <w:r w:rsidRPr="00DC0858">
        <w:rPr>
          <w:rFonts w:ascii="Verdana" w:hAnsi="Verdana" w:hint="eastAsia"/>
          <w:b/>
          <w:sz w:val="20"/>
          <w:szCs w:val="20"/>
        </w:rPr>
        <w:t>ı</w:t>
      </w:r>
      <w:r w:rsidRPr="00DC0858">
        <w:rPr>
          <w:rFonts w:ascii="Verdana" w:hAnsi="Verdana"/>
          <w:b/>
          <w:sz w:val="20"/>
          <w:szCs w:val="20"/>
        </w:rPr>
        <w:t xml:space="preserve"> günde (alt</w:t>
      </w:r>
      <w:r w:rsidRPr="00DC0858">
        <w:rPr>
          <w:rFonts w:ascii="Verdana" w:hAnsi="Verdana" w:hint="eastAsia"/>
          <w:b/>
          <w:sz w:val="20"/>
          <w:szCs w:val="20"/>
        </w:rPr>
        <w:t>ı</w:t>
      </w:r>
      <w:r w:rsidRPr="00DC0858">
        <w:rPr>
          <w:rFonts w:ascii="Verdana" w:hAnsi="Verdana"/>
          <w:b/>
          <w:sz w:val="20"/>
          <w:szCs w:val="20"/>
        </w:rPr>
        <w:t xml:space="preserve"> evrede) yaratan, sonra Ar</w:t>
      </w:r>
      <w:r w:rsidRPr="00DC0858">
        <w:rPr>
          <w:rFonts w:ascii="Verdana" w:hAnsi="Verdana" w:hint="eastAsia"/>
          <w:b/>
          <w:sz w:val="20"/>
          <w:szCs w:val="20"/>
        </w:rPr>
        <w:t>ş</w:t>
      </w:r>
      <w:r w:rsidRPr="00DC0858">
        <w:rPr>
          <w:rFonts w:ascii="Verdana" w:hAnsi="Verdana"/>
          <w:b/>
          <w:sz w:val="20"/>
          <w:szCs w:val="20"/>
        </w:rPr>
        <w:t>’a kuruland</w:t>
      </w:r>
      <w:r w:rsidRPr="00DC0858">
        <w:rPr>
          <w:rFonts w:ascii="Verdana" w:hAnsi="Verdana" w:hint="eastAsia"/>
          <w:b/>
          <w:sz w:val="20"/>
          <w:szCs w:val="20"/>
        </w:rPr>
        <w:t>ı</w:t>
      </w:r>
      <w:r w:rsidRPr="00DC0858">
        <w:rPr>
          <w:rFonts w:ascii="Verdana" w:hAnsi="Verdana"/>
          <w:b/>
          <w:sz w:val="20"/>
          <w:szCs w:val="20"/>
        </w:rPr>
        <w:t>r. Yere gireni, ondan ç</w:t>
      </w:r>
      <w:r w:rsidRPr="00DC0858">
        <w:rPr>
          <w:rFonts w:ascii="Verdana" w:hAnsi="Verdana" w:hint="eastAsia"/>
          <w:b/>
          <w:sz w:val="20"/>
          <w:szCs w:val="20"/>
        </w:rPr>
        <w:t>ı</w:t>
      </w:r>
      <w:r w:rsidRPr="00DC0858">
        <w:rPr>
          <w:rFonts w:ascii="Verdana" w:hAnsi="Verdana"/>
          <w:b/>
          <w:sz w:val="20"/>
          <w:szCs w:val="20"/>
        </w:rPr>
        <w:t>kan</w:t>
      </w:r>
      <w:r w:rsidRPr="00DC0858">
        <w:rPr>
          <w:rFonts w:ascii="Verdana" w:hAnsi="Verdana" w:hint="eastAsia"/>
          <w:b/>
          <w:sz w:val="20"/>
          <w:szCs w:val="20"/>
        </w:rPr>
        <w:t>ı</w:t>
      </w:r>
      <w:r w:rsidRPr="00DC0858">
        <w:rPr>
          <w:rFonts w:ascii="Verdana" w:hAnsi="Verdana"/>
          <w:b/>
          <w:sz w:val="20"/>
          <w:szCs w:val="20"/>
        </w:rPr>
        <w:t>, gökten ineni, oraya yükseleni bilir. Nerede olsan</w:t>
      </w:r>
      <w:r w:rsidRPr="00DC0858">
        <w:rPr>
          <w:rFonts w:ascii="Verdana" w:hAnsi="Verdana" w:hint="eastAsia"/>
          <w:b/>
          <w:sz w:val="20"/>
          <w:szCs w:val="20"/>
        </w:rPr>
        <w:t>ı</w:t>
      </w:r>
      <w:r w:rsidRPr="00DC0858">
        <w:rPr>
          <w:rFonts w:ascii="Verdana" w:hAnsi="Verdana"/>
          <w:b/>
          <w:sz w:val="20"/>
          <w:szCs w:val="20"/>
        </w:rPr>
        <w:t>z, O sizinle beraberdir. Allah, bütün yapt</w:t>
      </w:r>
      <w:r w:rsidRPr="00DC0858">
        <w:rPr>
          <w:rFonts w:ascii="Verdana" w:hAnsi="Verdana" w:hint="eastAsia"/>
          <w:b/>
          <w:sz w:val="20"/>
          <w:szCs w:val="20"/>
        </w:rPr>
        <w:t>ı</w:t>
      </w:r>
      <w:r w:rsidRPr="00DC0858">
        <w:rPr>
          <w:rFonts w:ascii="Verdana" w:hAnsi="Verdana"/>
          <w:b/>
          <w:sz w:val="20"/>
          <w:szCs w:val="20"/>
        </w:rPr>
        <w:t>klar</w:t>
      </w:r>
      <w:r w:rsidRPr="00DC0858">
        <w:rPr>
          <w:rFonts w:ascii="Verdana" w:hAnsi="Verdana" w:hint="eastAsia"/>
          <w:b/>
          <w:sz w:val="20"/>
          <w:szCs w:val="20"/>
        </w:rPr>
        <w:t>ı</w:t>
      </w:r>
      <w:r w:rsidRPr="00DC0858">
        <w:rPr>
          <w:rFonts w:ascii="Verdana" w:hAnsi="Verdana"/>
          <w:b/>
          <w:sz w:val="20"/>
          <w:szCs w:val="20"/>
        </w:rPr>
        <w:t>n</w:t>
      </w:r>
      <w:r w:rsidRPr="00DC0858">
        <w:rPr>
          <w:rFonts w:ascii="Verdana" w:hAnsi="Verdana" w:hint="eastAsia"/>
          <w:b/>
          <w:sz w:val="20"/>
          <w:szCs w:val="20"/>
        </w:rPr>
        <w:t>ı</w:t>
      </w:r>
      <w:r w:rsidRPr="00DC0858">
        <w:rPr>
          <w:rFonts w:ascii="Verdana" w:hAnsi="Verdana"/>
          <w:b/>
          <w:sz w:val="20"/>
          <w:szCs w:val="20"/>
        </w:rPr>
        <w:t>z</w:t>
      </w:r>
      <w:r w:rsidRPr="00DC0858">
        <w:rPr>
          <w:rFonts w:ascii="Verdana" w:hAnsi="Verdana" w:hint="eastAsia"/>
          <w:b/>
          <w:sz w:val="20"/>
          <w:szCs w:val="20"/>
        </w:rPr>
        <w:t>ı</w:t>
      </w:r>
      <w:r w:rsidRPr="00DC0858">
        <w:rPr>
          <w:rFonts w:ascii="Verdana" w:hAnsi="Verdana"/>
          <w:b/>
          <w:sz w:val="20"/>
          <w:szCs w:val="20"/>
        </w:rPr>
        <w:t xml:space="preserve"> hakk</w:t>
      </w:r>
      <w:r w:rsidRPr="00DC0858">
        <w:rPr>
          <w:rFonts w:ascii="Verdana" w:hAnsi="Verdana" w:hint="eastAsia"/>
          <w:b/>
          <w:sz w:val="20"/>
          <w:szCs w:val="20"/>
        </w:rPr>
        <w:t>ı</w:t>
      </w:r>
      <w:r w:rsidRPr="00DC0858">
        <w:rPr>
          <w:rFonts w:ascii="Verdana" w:hAnsi="Verdana"/>
          <w:b/>
          <w:sz w:val="20"/>
          <w:szCs w:val="20"/>
        </w:rPr>
        <w:t>yla görendir.</w:t>
      </w:r>
      <w:r>
        <w:rPr>
          <w:rFonts w:ascii="Verdana" w:hAnsi="Verdana"/>
          <w:b/>
          <w:sz w:val="20"/>
          <w:szCs w:val="20"/>
        </w:rPr>
        <w:t>”</w:t>
      </w:r>
      <w:r>
        <w:rPr>
          <w:rStyle w:val="FootnoteReference"/>
          <w:rFonts w:ascii="Verdana" w:hAnsi="Verdana"/>
          <w:b/>
          <w:sz w:val="20"/>
          <w:szCs w:val="20"/>
        </w:rPr>
        <w:footnoteReference w:id="3"/>
      </w:r>
      <w:r w:rsidRPr="00DC0858">
        <w:rPr>
          <w:rFonts w:ascii="Verdana" w:hAnsi="Verdana"/>
          <w:b/>
          <w:sz w:val="20"/>
          <w:szCs w:val="20"/>
        </w:rPr>
        <w:t xml:space="preserve"> </w:t>
      </w:r>
    </w:p>
    <w:p w14:paraId="48D8A09D" w14:textId="0CB5BAD6" w:rsidR="00FE2917" w:rsidRDefault="00FE2917" w:rsidP="00FE2917">
      <w:pPr>
        <w:rPr>
          <w:rFonts w:ascii="Verdana" w:hAnsi="Verdana"/>
          <w:b/>
          <w:sz w:val="20"/>
          <w:szCs w:val="20"/>
        </w:rPr>
      </w:pPr>
      <w:r>
        <w:rPr>
          <w:rFonts w:ascii="Verdana" w:hAnsi="Verdana"/>
          <w:b/>
          <w:sz w:val="20"/>
          <w:szCs w:val="20"/>
        </w:rPr>
        <w:t>“</w:t>
      </w:r>
      <w:r w:rsidRPr="00FE2917">
        <w:rPr>
          <w:rFonts w:ascii="Verdana" w:hAnsi="Verdana"/>
          <w:b/>
          <w:sz w:val="20"/>
          <w:szCs w:val="20"/>
        </w:rPr>
        <w:t>E</w:t>
      </w:r>
      <w:r w:rsidRPr="00FE2917">
        <w:rPr>
          <w:rFonts w:ascii="Verdana" w:hAnsi="Verdana" w:hint="eastAsia"/>
          <w:b/>
          <w:sz w:val="20"/>
          <w:szCs w:val="20"/>
        </w:rPr>
        <w:t>ğ</w:t>
      </w:r>
      <w:r w:rsidRPr="00FE2917">
        <w:rPr>
          <w:rFonts w:ascii="Verdana" w:hAnsi="Verdana"/>
          <w:b/>
          <w:sz w:val="20"/>
          <w:szCs w:val="20"/>
        </w:rPr>
        <w:t>er siz ona (Peygamber’e) yard</w:t>
      </w:r>
      <w:r w:rsidRPr="00FE2917">
        <w:rPr>
          <w:rFonts w:ascii="Verdana" w:hAnsi="Verdana" w:hint="eastAsia"/>
          <w:b/>
          <w:sz w:val="20"/>
          <w:szCs w:val="20"/>
        </w:rPr>
        <w:t>ı</w:t>
      </w:r>
      <w:r w:rsidRPr="00FE2917">
        <w:rPr>
          <w:rFonts w:ascii="Verdana" w:hAnsi="Verdana"/>
          <w:b/>
          <w:sz w:val="20"/>
          <w:szCs w:val="20"/>
        </w:rPr>
        <w:t>m etmezseniz, (biliyorsunuz ki) inkâr edenler onu iki ki</w:t>
      </w:r>
      <w:r w:rsidRPr="00FE2917">
        <w:rPr>
          <w:rFonts w:ascii="Verdana" w:hAnsi="Verdana" w:hint="eastAsia"/>
          <w:b/>
          <w:sz w:val="20"/>
          <w:szCs w:val="20"/>
        </w:rPr>
        <w:t>ş</w:t>
      </w:r>
      <w:r w:rsidRPr="00FE2917">
        <w:rPr>
          <w:rFonts w:ascii="Verdana" w:hAnsi="Verdana"/>
          <w:b/>
          <w:sz w:val="20"/>
          <w:szCs w:val="20"/>
        </w:rPr>
        <w:t>iden biri olarak (Mekke’den) ç</w:t>
      </w:r>
      <w:r w:rsidRPr="00FE2917">
        <w:rPr>
          <w:rFonts w:ascii="Verdana" w:hAnsi="Verdana" w:hint="eastAsia"/>
          <w:b/>
          <w:sz w:val="20"/>
          <w:szCs w:val="20"/>
        </w:rPr>
        <w:t>ı</w:t>
      </w:r>
      <w:r w:rsidRPr="00FE2917">
        <w:rPr>
          <w:rFonts w:ascii="Verdana" w:hAnsi="Verdana"/>
          <w:b/>
          <w:sz w:val="20"/>
          <w:szCs w:val="20"/>
        </w:rPr>
        <w:t>kard</w:t>
      </w:r>
      <w:r w:rsidRPr="00FE2917">
        <w:rPr>
          <w:rFonts w:ascii="Verdana" w:hAnsi="Verdana" w:hint="eastAsia"/>
          <w:b/>
          <w:sz w:val="20"/>
          <w:szCs w:val="20"/>
        </w:rPr>
        <w:t>ı</w:t>
      </w:r>
      <w:r w:rsidRPr="00FE2917">
        <w:rPr>
          <w:rFonts w:ascii="Verdana" w:hAnsi="Verdana"/>
          <w:b/>
          <w:sz w:val="20"/>
          <w:szCs w:val="20"/>
        </w:rPr>
        <w:t>klar</w:t>
      </w:r>
      <w:r w:rsidRPr="00FE2917">
        <w:rPr>
          <w:rFonts w:ascii="Verdana" w:hAnsi="Verdana" w:hint="eastAsia"/>
          <w:b/>
          <w:sz w:val="20"/>
          <w:szCs w:val="20"/>
        </w:rPr>
        <w:t>ı</w:t>
      </w:r>
      <w:r w:rsidRPr="00FE2917">
        <w:rPr>
          <w:rFonts w:ascii="Verdana" w:hAnsi="Verdana"/>
          <w:b/>
          <w:sz w:val="20"/>
          <w:szCs w:val="20"/>
        </w:rPr>
        <w:t xml:space="preserve"> zaman, ona bizzat Allah yard</w:t>
      </w:r>
      <w:r w:rsidRPr="00FE2917">
        <w:rPr>
          <w:rFonts w:ascii="Verdana" w:hAnsi="Verdana" w:hint="eastAsia"/>
          <w:b/>
          <w:sz w:val="20"/>
          <w:szCs w:val="20"/>
        </w:rPr>
        <w:t>ı</w:t>
      </w:r>
      <w:r w:rsidRPr="00FE2917">
        <w:rPr>
          <w:rFonts w:ascii="Verdana" w:hAnsi="Verdana"/>
          <w:b/>
          <w:sz w:val="20"/>
          <w:szCs w:val="20"/>
        </w:rPr>
        <w:t>m etmi</w:t>
      </w:r>
      <w:r w:rsidRPr="00FE2917">
        <w:rPr>
          <w:rFonts w:ascii="Verdana" w:hAnsi="Verdana" w:hint="eastAsia"/>
          <w:b/>
          <w:sz w:val="20"/>
          <w:szCs w:val="20"/>
        </w:rPr>
        <w:t>ş</w:t>
      </w:r>
      <w:r w:rsidRPr="00FE2917">
        <w:rPr>
          <w:rFonts w:ascii="Verdana" w:hAnsi="Verdana"/>
          <w:b/>
          <w:sz w:val="20"/>
          <w:szCs w:val="20"/>
        </w:rPr>
        <w:t>ti. Hani onlar ma</w:t>
      </w:r>
      <w:r w:rsidRPr="00FE2917">
        <w:rPr>
          <w:rFonts w:ascii="Verdana" w:hAnsi="Verdana" w:hint="eastAsia"/>
          <w:b/>
          <w:sz w:val="20"/>
          <w:szCs w:val="20"/>
        </w:rPr>
        <w:t>ğ</w:t>
      </w:r>
      <w:r w:rsidRPr="00FE2917">
        <w:rPr>
          <w:rFonts w:ascii="Verdana" w:hAnsi="Verdana"/>
          <w:b/>
          <w:sz w:val="20"/>
          <w:szCs w:val="20"/>
        </w:rPr>
        <w:t>arada bulunuyorlard</w:t>
      </w:r>
      <w:r w:rsidRPr="00FE2917">
        <w:rPr>
          <w:rFonts w:ascii="Verdana" w:hAnsi="Verdana" w:hint="eastAsia"/>
          <w:b/>
          <w:sz w:val="20"/>
          <w:szCs w:val="20"/>
        </w:rPr>
        <w:t>ı</w:t>
      </w:r>
      <w:r w:rsidRPr="00FE2917">
        <w:rPr>
          <w:rFonts w:ascii="Verdana" w:hAnsi="Verdana"/>
          <w:b/>
          <w:sz w:val="20"/>
          <w:szCs w:val="20"/>
        </w:rPr>
        <w:t>. Hani o arkada</w:t>
      </w:r>
      <w:r w:rsidRPr="00FE2917">
        <w:rPr>
          <w:rFonts w:ascii="Verdana" w:hAnsi="Verdana" w:hint="eastAsia"/>
          <w:b/>
          <w:sz w:val="20"/>
          <w:szCs w:val="20"/>
        </w:rPr>
        <w:t>şı</w:t>
      </w:r>
      <w:r w:rsidRPr="00FE2917">
        <w:rPr>
          <w:rFonts w:ascii="Verdana" w:hAnsi="Verdana"/>
          <w:b/>
          <w:sz w:val="20"/>
          <w:szCs w:val="20"/>
        </w:rPr>
        <w:t>na, “Üzülme, çünkü Allah bizimle beraber” diyordu.</w:t>
      </w:r>
      <w:r>
        <w:rPr>
          <w:rFonts w:ascii="Verdana" w:hAnsi="Verdana"/>
          <w:b/>
          <w:sz w:val="20"/>
          <w:szCs w:val="20"/>
        </w:rPr>
        <w:t>”</w:t>
      </w:r>
      <w:r>
        <w:rPr>
          <w:rStyle w:val="FootnoteReference"/>
          <w:rFonts w:ascii="Verdana" w:hAnsi="Verdana"/>
          <w:b/>
          <w:sz w:val="20"/>
          <w:szCs w:val="20"/>
        </w:rPr>
        <w:footnoteReference w:id="4"/>
      </w:r>
      <w:r w:rsidRPr="00FE2917">
        <w:rPr>
          <w:rFonts w:ascii="Verdana" w:hAnsi="Verdana"/>
          <w:b/>
          <w:sz w:val="20"/>
          <w:szCs w:val="20"/>
        </w:rPr>
        <w:t xml:space="preserve"> </w:t>
      </w:r>
    </w:p>
    <w:p w14:paraId="0C8EFBD4" w14:textId="625D395B" w:rsidR="00FE2917" w:rsidRDefault="00FE2917" w:rsidP="00FE2917">
      <w:pPr>
        <w:autoSpaceDE w:val="0"/>
        <w:autoSpaceDN w:val="0"/>
        <w:adjustRightInd w:val="0"/>
        <w:spacing w:after="0" w:line="240" w:lineRule="auto"/>
        <w:rPr>
          <w:rFonts w:ascii="Verdana" w:hAnsi="Verdana" w:cs="Verdana"/>
          <w:b/>
          <w:sz w:val="20"/>
          <w:szCs w:val="20"/>
        </w:rPr>
      </w:pPr>
      <w:r w:rsidRPr="00FE2917">
        <w:rPr>
          <w:rFonts w:ascii="Verdana" w:hAnsi="Verdana"/>
          <w:b/>
          <w:sz w:val="20"/>
          <w:szCs w:val="20"/>
        </w:rPr>
        <w:t>“B</w:t>
      </w:r>
      <w:r w:rsidRPr="00FE2917">
        <w:rPr>
          <w:rFonts w:ascii="Verdana" w:hAnsi="Verdana" w:cs="Verdana"/>
          <w:b/>
          <w:sz w:val="20"/>
          <w:szCs w:val="20"/>
        </w:rPr>
        <w:t>iz, ona şah damarından daha yakınız.</w:t>
      </w:r>
      <w:r w:rsidRPr="00FE2917">
        <w:rPr>
          <w:rFonts w:ascii="Verdana" w:hAnsi="Verdana" w:cs="Verdana"/>
          <w:b/>
          <w:sz w:val="20"/>
          <w:szCs w:val="20"/>
        </w:rPr>
        <w:t>”</w:t>
      </w:r>
      <w:r w:rsidRPr="00FE2917">
        <w:rPr>
          <w:rStyle w:val="FootnoteReference"/>
          <w:rFonts w:ascii="Verdana" w:hAnsi="Verdana" w:cs="Verdana"/>
          <w:b/>
          <w:sz w:val="20"/>
          <w:szCs w:val="20"/>
        </w:rPr>
        <w:footnoteReference w:id="5"/>
      </w:r>
      <w:r w:rsidRPr="00FE2917">
        <w:rPr>
          <w:rFonts w:ascii="Verdana" w:hAnsi="Verdana" w:cs="Verdana"/>
          <w:b/>
          <w:sz w:val="20"/>
          <w:szCs w:val="20"/>
        </w:rPr>
        <w:t xml:space="preserve"> </w:t>
      </w:r>
    </w:p>
    <w:p w14:paraId="4E4438EA" w14:textId="77777777" w:rsidR="00716D49" w:rsidRDefault="00716D49" w:rsidP="00FE2917">
      <w:pPr>
        <w:autoSpaceDE w:val="0"/>
        <w:autoSpaceDN w:val="0"/>
        <w:adjustRightInd w:val="0"/>
        <w:spacing w:after="0" w:line="240" w:lineRule="auto"/>
        <w:rPr>
          <w:rFonts w:ascii="Verdana" w:hAnsi="Verdana" w:cs="Verdana"/>
          <w:b/>
          <w:sz w:val="20"/>
          <w:szCs w:val="20"/>
        </w:rPr>
      </w:pPr>
    </w:p>
    <w:p w14:paraId="6CBB53D1" w14:textId="22EF33C3" w:rsidR="00716D49" w:rsidRPr="00716D49" w:rsidRDefault="00716D49" w:rsidP="00716D49">
      <w:pPr>
        <w:autoSpaceDE w:val="0"/>
        <w:autoSpaceDN w:val="0"/>
        <w:adjustRightInd w:val="0"/>
        <w:spacing w:after="0" w:line="240" w:lineRule="auto"/>
        <w:rPr>
          <w:rFonts w:ascii="Verdana" w:hAnsi="Verdana" w:cs="Verdana"/>
          <w:b/>
          <w:sz w:val="20"/>
          <w:szCs w:val="20"/>
        </w:rPr>
      </w:pPr>
      <w:r w:rsidRPr="00716D49">
        <w:rPr>
          <w:rFonts w:ascii="Verdana" w:hAnsi="Verdana" w:cs="Verdana"/>
          <w:b/>
          <w:sz w:val="20"/>
          <w:szCs w:val="20"/>
        </w:rPr>
        <w:t>*</w:t>
      </w:r>
      <w:r w:rsidRPr="00716D49">
        <w:rPr>
          <w:b/>
        </w:rPr>
        <w:t xml:space="preserve"> İ</w:t>
      </w:r>
      <w:r w:rsidRPr="00716D49">
        <w:rPr>
          <w:rFonts w:ascii="Verdana" w:hAnsi="Verdana" w:cs="Verdana"/>
          <w:b/>
          <w:sz w:val="20"/>
          <w:szCs w:val="20"/>
        </w:rPr>
        <w:t xml:space="preserve">mam Ebu Hanife </w:t>
      </w:r>
      <w:r>
        <w:rPr>
          <w:rFonts w:ascii="Verdana" w:hAnsi="Verdana" w:cs="Verdana"/>
          <w:b/>
          <w:sz w:val="20"/>
          <w:szCs w:val="20"/>
        </w:rPr>
        <w:t>ş</w:t>
      </w:r>
      <w:r w:rsidRPr="00716D49">
        <w:rPr>
          <w:rFonts w:ascii="Verdana" w:hAnsi="Verdana" w:cs="Verdana"/>
          <w:b/>
          <w:sz w:val="20"/>
          <w:szCs w:val="20"/>
        </w:rPr>
        <w:t xml:space="preserve">öyle buyurmustur: </w:t>
      </w:r>
    </w:p>
    <w:p w14:paraId="698B7947" w14:textId="77777777" w:rsidR="00716D49" w:rsidRPr="00716D49" w:rsidRDefault="00716D49" w:rsidP="00716D49">
      <w:pPr>
        <w:autoSpaceDE w:val="0"/>
        <w:autoSpaceDN w:val="0"/>
        <w:adjustRightInd w:val="0"/>
        <w:spacing w:after="0" w:line="240" w:lineRule="auto"/>
        <w:rPr>
          <w:rFonts w:ascii="Verdana" w:hAnsi="Verdana" w:cs="Verdana"/>
          <w:b/>
          <w:sz w:val="20"/>
          <w:szCs w:val="20"/>
        </w:rPr>
      </w:pPr>
    </w:p>
    <w:p w14:paraId="2A485488" w14:textId="7B94C637" w:rsidR="00716D49" w:rsidRPr="00FE2917" w:rsidRDefault="00716D49" w:rsidP="00716D49">
      <w:pPr>
        <w:autoSpaceDE w:val="0"/>
        <w:autoSpaceDN w:val="0"/>
        <w:adjustRightInd w:val="0"/>
        <w:spacing w:after="0" w:line="240" w:lineRule="auto"/>
        <w:rPr>
          <w:rFonts w:ascii="Verdana" w:hAnsi="Verdana" w:cs="Verdana"/>
          <w:b/>
          <w:sz w:val="20"/>
          <w:szCs w:val="20"/>
        </w:rPr>
      </w:pPr>
      <w:r w:rsidRPr="00716D49">
        <w:rPr>
          <w:rFonts w:ascii="Verdana" w:hAnsi="Verdana" w:cs="Verdana"/>
          <w:b/>
          <w:sz w:val="20"/>
          <w:szCs w:val="20"/>
        </w:rPr>
        <w:t xml:space="preserve"> “Allah Teala göktedir, yerde degil.” Ona “O bizimle beraberdir”</w:t>
      </w:r>
      <w:r>
        <w:rPr>
          <w:rStyle w:val="FootnoteReference"/>
          <w:rFonts w:ascii="Verdana" w:hAnsi="Verdana" w:cs="Verdana"/>
          <w:b/>
          <w:sz w:val="20"/>
          <w:szCs w:val="20"/>
        </w:rPr>
        <w:footnoteReference w:id="6"/>
      </w:r>
      <w:r w:rsidRPr="00716D49">
        <w:rPr>
          <w:rFonts w:ascii="Verdana" w:hAnsi="Verdana" w:cs="Verdana"/>
          <w:b/>
          <w:sz w:val="20"/>
          <w:szCs w:val="20"/>
        </w:rPr>
        <w:t xml:space="preserve"> ayetini hat</w:t>
      </w:r>
      <w:r>
        <w:rPr>
          <w:rFonts w:ascii="Verdana" w:hAnsi="Verdana" w:cs="Verdana"/>
          <w:b/>
          <w:sz w:val="20"/>
          <w:szCs w:val="20"/>
        </w:rPr>
        <w:t>ı</w:t>
      </w:r>
      <w:r w:rsidRPr="00716D49">
        <w:rPr>
          <w:rFonts w:ascii="Verdana" w:hAnsi="Verdana" w:cs="Verdana"/>
          <w:b/>
          <w:sz w:val="20"/>
          <w:szCs w:val="20"/>
        </w:rPr>
        <w:t>rlatan adama; “Bu, senin bir adama mektup yazip onunla</w:t>
      </w:r>
      <w:r>
        <w:rPr>
          <w:rFonts w:ascii="Verdana" w:hAnsi="Verdana" w:cs="Verdana"/>
          <w:b/>
          <w:sz w:val="20"/>
          <w:szCs w:val="20"/>
        </w:rPr>
        <w:t xml:space="preserve"> </w:t>
      </w:r>
      <w:r w:rsidRPr="00716D49">
        <w:rPr>
          <w:rFonts w:ascii="Verdana" w:hAnsi="Verdana" w:cs="Verdana"/>
          <w:b/>
          <w:sz w:val="20"/>
          <w:szCs w:val="20"/>
        </w:rPr>
        <w:t>beraber oldu</w:t>
      </w:r>
      <w:r>
        <w:rPr>
          <w:rFonts w:ascii="Verdana" w:hAnsi="Verdana" w:cs="Verdana"/>
          <w:b/>
          <w:sz w:val="20"/>
          <w:szCs w:val="20"/>
        </w:rPr>
        <w:t>ğ</w:t>
      </w:r>
      <w:r w:rsidRPr="00716D49">
        <w:rPr>
          <w:rFonts w:ascii="Verdana" w:hAnsi="Verdana" w:cs="Verdana"/>
          <w:b/>
          <w:sz w:val="20"/>
          <w:szCs w:val="20"/>
        </w:rPr>
        <w:t>unu söylemen gibidir. Halbuki sen onun yan</w:t>
      </w:r>
      <w:r>
        <w:rPr>
          <w:rFonts w:ascii="Verdana" w:hAnsi="Verdana" w:cs="Verdana"/>
          <w:b/>
          <w:sz w:val="20"/>
          <w:szCs w:val="20"/>
        </w:rPr>
        <w:t>ı</w:t>
      </w:r>
      <w:r w:rsidRPr="00716D49">
        <w:rPr>
          <w:rFonts w:ascii="Verdana" w:hAnsi="Verdana" w:cs="Verdana"/>
          <w:b/>
          <w:sz w:val="20"/>
          <w:szCs w:val="20"/>
        </w:rPr>
        <w:t>nda de</w:t>
      </w:r>
      <w:r>
        <w:rPr>
          <w:rFonts w:ascii="Verdana" w:hAnsi="Verdana" w:cs="Verdana"/>
          <w:b/>
          <w:sz w:val="20"/>
          <w:szCs w:val="20"/>
        </w:rPr>
        <w:t>ğ</w:t>
      </w:r>
      <w:r w:rsidRPr="00716D49">
        <w:rPr>
          <w:rFonts w:ascii="Verdana" w:hAnsi="Verdana" w:cs="Verdana"/>
          <w:b/>
          <w:sz w:val="20"/>
          <w:szCs w:val="20"/>
        </w:rPr>
        <w:t>ilsin.</w:t>
      </w:r>
      <w:r>
        <w:rPr>
          <w:rFonts w:ascii="Verdana" w:hAnsi="Verdana" w:cs="Verdana"/>
          <w:b/>
          <w:sz w:val="20"/>
          <w:szCs w:val="20"/>
        </w:rPr>
        <w:t>”der.</w:t>
      </w:r>
    </w:p>
    <w:p w14:paraId="645FA28B" w14:textId="77777777" w:rsidR="00FE2917" w:rsidRDefault="00FE2917" w:rsidP="00FE2917">
      <w:pPr>
        <w:autoSpaceDE w:val="0"/>
        <w:autoSpaceDN w:val="0"/>
        <w:adjustRightInd w:val="0"/>
        <w:spacing w:after="0" w:line="240" w:lineRule="auto"/>
        <w:rPr>
          <w:rFonts w:ascii="Verdana" w:hAnsi="Verdana" w:cs="Verdana"/>
          <w:sz w:val="20"/>
          <w:szCs w:val="20"/>
        </w:rPr>
      </w:pPr>
    </w:p>
    <w:p w14:paraId="2592A3E1" w14:textId="61E7A606" w:rsidR="00B04B48" w:rsidRPr="004F1B62" w:rsidRDefault="00B04B48" w:rsidP="00540F07">
      <w:pPr>
        <w:rPr>
          <w:rFonts w:ascii="Verdana" w:hAnsi="Verdana"/>
          <w:b/>
          <w:sz w:val="20"/>
          <w:szCs w:val="20"/>
        </w:rPr>
      </w:pPr>
      <w:r w:rsidRPr="004F1B62">
        <w:rPr>
          <w:rFonts w:ascii="Verdana" w:hAnsi="Verdana"/>
          <w:b/>
          <w:sz w:val="20"/>
          <w:szCs w:val="20"/>
        </w:rPr>
        <w:t>Tabiata tapan bir kişi İmam-ı Âzam Ebu Hanifeye sorduğu son sorusunda;</w:t>
      </w:r>
    </w:p>
    <w:p w14:paraId="0ED912D1" w14:textId="38B39F36" w:rsidR="00B04B48" w:rsidRPr="004F1B62" w:rsidRDefault="00B04B48" w:rsidP="00540F07">
      <w:pPr>
        <w:rPr>
          <w:rFonts w:ascii="Verdana" w:hAnsi="Verdana"/>
          <w:b/>
          <w:sz w:val="20"/>
          <w:szCs w:val="20"/>
        </w:rPr>
      </w:pPr>
      <w:r w:rsidRPr="004F1B62">
        <w:rPr>
          <w:rFonts w:ascii="Verdana" w:hAnsi="Verdana"/>
          <w:b/>
          <w:sz w:val="20"/>
          <w:szCs w:val="20"/>
        </w:rPr>
        <w:t>Peki şu anda Allah ne yapıyor?sorusuna cevaben İmam-ı Âzam;</w:t>
      </w:r>
    </w:p>
    <w:p w14:paraId="5DEFB8CD" w14:textId="77777777" w:rsidR="00B04B48" w:rsidRPr="004F1B62" w:rsidRDefault="00B04B48" w:rsidP="00540F07">
      <w:pPr>
        <w:rPr>
          <w:rFonts w:ascii="Verdana" w:hAnsi="Verdana"/>
          <w:b/>
          <w:sz w:val="20"/>
          <w:szCs w:val="20"/>
        </w:rPr>
      </w:pPr>
      <w:r w:rsidRPr="004F1B62">
        <w:rPr>
          <w:rFonts w:ascii="Verdana" w:hAnsi="Verdana"/>
          <w:b/>
          <w:sz w:val="20"/>
          <w:szCs w:val="20"/>
        </w:rPr>
        <w:t>-Sen bu aşağıya gel,ben o yukarıya gelip cevap vereyim,der ve yer değiştirirler.Bunun üzerine cevabında;</w:t>
      </w:r>
    </w:p>
    <w:p w14:paraId="509176AD" w14:textId="689055A5" w:rsidR="00B04B48" w:rsidRPr="004F1B62" w:rsidRDefault="00B04B48" w:rsidP="00540F07">
      <w:pPr>
        <w:rPr>
          <w:rFonts w:ascii="Verdana" w:hAnsi="Verdana"/>
          <w:b/>
          <w:sz w:val="20"/>
          <w:szCs w:val="20"/>
        </w:rPr>
      </w:pPr>
      <w:r w:rsidRPr="004F1B62">
        <w:rPr>
          <w:rFonts w:ascii="Verdana" w:hAnsi="Verdana"/>
          <w:b/>
          <w:sz w:val="20"/>
          <w:szCs w:val="20"/>
        </w:rPr>
        <w:t>-Şu anda Allah senin gibi inanmayan birisini oradan indirdi,benim gibi inanan birisini oraya çıkarttı,buyurmaktadır.</w:t>
      </w:r>
    </w:p>
    <w:p w14:paraId="043280A0" w14:textId="721F4A46" w:rsidR="00B04B48" w:rsidRPr="004F1B62" w:rsidRDefault="00B04B48" w:rsidP="00540F07">
      <w:pPr>
        <w:rPr>
          <w:rFonts w:ascii="Verdana" w:hAnsi="Verdana"/>
          <w:b/>
          <w:sz w:val="20"/>
          <w:szCs w:val="20"/>
        </w:rPr>
      </w:pPr>
      <w:r w:rsidRPr="004F1B62">
        <w:rPr>
          <w:rFonts w:ascii="Verdana" w:hAnsi="Verdana"/>
          <w:b/>
          <w:sz w:val="20"/>
          <w:szCs w:val="20"/>
        </w:rPr>
        <w:t xml:space="preserve">Allah her an </w:t>
      </w:r>
      <w:r w:rsidR="00FE2917">
        <w:rPr>
          <w:rFonts w:ascii="Verdana" w:hAnsi="Verdana"/>
          <w:b/>
          <w:sz w:val="20"/>
          <w:szCs w:val="20"/>
        </w:rPr>
        <w:t>k</w:t>
      </w:r>
      <w:r w:rsidRPr="004F1B62">
        <w:rPr>
          <w:rFonts w:ascii="Verdana" w:hAnsi="Verdana"/>
          <w:b/>
          <w:sz w:val="20"/>
          <w:szCs w:val="20"/>
        </w:rPr>
        <w:t>âinatta tasarruf etmekte ve güneşin varlıklar üzerindeki görüntüsü gibi,Allah-da sürekli varlıklar üzerinde tecelli etmekte,isimleri eşyada yansımaktadır.</w:t>
      </w:r>
    </w:p>
    <w:p w14:paraId="2221EBC5" w14:textId="77777777" w:rsidR="004032A5" w:rsidRPr="004F1B62" w:rsidRDefault="004032A5" w:rsidP="00540F07">
      <w:pPr>
        <w:rPr>
          <w:rFonts w:ascii="Verdana" w:hAnsi="Verdana"/>
          <w:b/>
          <w:sz w:val="20"/>
          <w:szCs w:val="20"/>
        </w:rPr>
      </w:pPr>
      <w:r w:rsidRPr="004F1B62">
        <w:rPr>
          <w:rFonts w:ascii="Verdana" w:hAnsi="Verdana"/>
          <w:b/>
          <w:sz w:val="20"/>
          <w:szCs w:val="20"/>
        </w:rPr>
        <w:t>Varlıkların değişimi,Allah-ın isimlerinin onlar üzerindeki değişim ve tecellileridirler.</w:t>
      </w:r>
    </w:p>
    <w:p w14:paraId="3E50822D" w14:textId="28FB5D82" w:rsidR="004032A5" w:rsidRPr="004F1B62" w:rsidRDefault="00304FA1" w:rsidP="00540F07">
      <w:pPr>
        <w:rPr>
          <w:rFonts w:ascii="Verdana" w:hAnsi="Verdana"/>
          <w:b/>
          <w:sz w:val="20"/>
          <w:szCs w:val="20"/>
        </w:rPr>
      </w:pPr>
      <w:r w:rsidRPr="004F1B62">
        <w:rPr>
          <w:rFonts w:ascii="Verdana" w:hAnsi="Verdana"/>
          <w:b/>
          <w:sz w:val="20"/>
          <w:szCs w:val="20"/>
        </w:rPr>
        <w:t>Allah şu anda benim yazdığımı,sizin okuduğunuzu kısaca her şeyi biliyor ve tüm bir şeyi herşeyle ve de her şeyi birşeyle bağlantılı olarak sürdürüyor.</w:t>
      </w:r>
    </w:p>
    <w:p w14:paraId="4E3F094F" w14:textId="77777777" w:rsidR="00304FA1" w:rsidRPr="004F1B62" w:rsidRDefault="007F3070" w:rsidP="007F3070">
      <w:pPr>
        <w:jc w:val="center"/>
        <w:rPr>
          <w:rFonts w:ascii="Verdana" w:hAnsi="Verdana"/>
          <w:b/>
          <w:sz w:val="20"/>
          <w:szCs w:val="20"/>
        </w:rPr>
      </w:pPr>
      <w:r w:rsidRPr="004F1B62">
        <w:rPr>
          <w:rFonts w:ascii="Verdana" w:hAnsi="Verdana"/>
          <w:b/>
          <w:sz w:val="20"/>
          <w:szCs w:val="20"/>
        </w:rPr>
        <w:t>*********</w:t>
      </w:r>
    </w:p>
    <w:p w14:paraId="6FE969DA" w14:textId="77777777" w:rsidR="009C5F68" w:rsidRPr="004F1B62" w:rsidRDefault="009C5F68" w:rsidP="009C5F68">
      <w:pPr>
        <w:rPr>
          <w:rFonts w:ascii="Verdana" w:hAnsi="Verdana"/>
          <w:b/>
          <w:color w:val="FF0000"/>
          <w:sz w:val="20"/>
          <w:szCs w:val="20"/>
        </w:rPr>
      </w:pPr>
      <w:r w:rsidRPr="004F1B62">
        <w:rPr>
          <w:rFonts w:ascii="Verdana" w:hAnsi="Verdana"/>
          <w:b/>
          <w:color w:val="FF0000"/>
          <w:sz w:val="20"/>
          <w:szCs w:val="20"/>
        </w:rPr>
        <w:t xml:space="preserve">- Gayr-i Müslimleri sakal bırakmak konusunda ikna edecek bilimsel bir </w:t>
      </w:r>
      <w:r w:rsidRPr="004F1B62">
        <w:rPr>
          <w:rFonts w:ascii="Verdana" w:hAnsi="Verdana"/>
          <w:b/>
          <w:color w:val="FF0000"/>
          <w:sz w:val="20"/>
          <w:szCs w:val="20"/>
        </w:rPr>
        <w:br/>
        <w:t>sebep var mıdır?</w:t>
      </w:r>
    </w:p>
    <w:p w14:paraId="1DDF1D1D" w14:textId="2D63FCE3" w:rsidR="009C5F68" w:rsidRPr="00FE2917" w:rsidRDefault="009C5F68" w:rsidP="009C5F68">
      <w:pPr>
        <w:rPr>
          <w:rFonts w:ascii="Verdana" w:hAnsi="Verdana" w:cs="Arial"/>
          <w:b/>
          <w:color w:val="000000" w:themeColor="text1"/>
          <w:sz w:val="20"/>
          <w:szCs w:val="20"/>
        </w:rPr>
      </w:pPr>
      <w:r w:rsidRPr="00FE2917">
        <w:rPr>
          <w:rStyle w:val="Strong"/>
          <w:rFonts w:ascii="Verdana" w:hAnsi="Verdana" w:cs="Arial"/>
          <w:color w:val="000000" w:themeColor="text1"/>
          <w:sz w:val="20"/>
          <w:szCs w:val="20"/>
          <w:bdr w:val="none" w:sz="0" w:space="0" w:color="auto" w:frame="1"/>
        </w:rPr>
        <w:t>Hadisde:”Ümmetimin fesada gittiği bir zamanda kim benim sünnetime sarılırsa (onu devam ettirirse) ona yüz şehidin ecir ve sevabı vardır.”buyurulur.</w:t>
      </w:r>
    </w:p>
    <w:p w14:paraId="136CA067" w14:textId="1552B3A4" w:rsidR="009C5F68" w:rsidRPr="00FE2917" w:rsidRDefault="009C5F68" w:rsidP="009C5F68">
      <w:pPr>
        <w:pStyle w:val="NormalWeb"/>
        <w:spacing w:before="0" w:beforeAutospacing="0" w:after="0" w:afterAutospacing="0" w:line="285" w:lineRule="atLeast"/>
        <w:textAlignment w:val="baseline"/>
        <w:rPr>
          <w:rStyle w:val="Strong"/>
          <w:rFonts w:ascii="Verdana" w:hAnsi="Verdana" w:cs="Arial"/>
          <w:color w:val="000000" w:themeColor="text1"/>
          <w:sz w:val="20"/>
          <w:szCs w:val="20"/>
          <w:bdr w:val="none" w:sz="0" w:space="0" w:color="auto" w:frame="1"/>
        </w:rPr>
      </w:pPr>
      <w:r w:rsidRPr="00FE2917">
        <w:rPr>
          <w:rStyle w:val="Strong"/>
          <w:rFonts w:ascii="Verdana" w:hAnsi="Verdana" w:cs="Arial"/>
          <w:color w:val="000000" w:themeColor="text1"/>
          <w:sz w:val="20"/>
          <w:szCs w:val="20"/>
          <w:bdr w:val="none" w:sz="0" w:space="0" w:color="auto" w:frame="1"/>
        </w:rPr>
        <w:lastRenderedPageBreak/>
        <w:t>Sünnetin en küçük bir adabına dahi riayet etmek büyük bir sevabı gerektirmektedir.</w:t>
      </w:r>
    </w:p>
    <w:p w14:paraId="5EB50FC0" w14:textId="77777777" w:rsidR="00641005" w:rsidRDefault="00224006" w:rsidP="009C5F68">
      <w:pPr>
        <w:pStyle w:val="NormalWeb"/>
        <w:spacing w:before="0" w:beforeAutospacing="0" w:after="0" w:afterAutospacing="0" w:line="285" w:lineRule="atLeast"/>
        <w:textAlignment w:val="baseline"/>
        <w:rPr>
          <w:rFonts w:ascii="Verdana" w:hAnsi="Verdana" w:cs="Arial"/>
          <w:b/>
          <w:bCs/>
          <w:color w:val="000000"/>
          <w:sz w:val="20"/>
          <w:szCs w:val="20"/>
        </w:rPr>
      </w:pPr>
      <w:r w:rsidRPr="004F1B62">
        <w:rPr>
          <w:rFonts w:ascii="Verdana" w:hAnsi="Verdana" w:cs="Arial"/>
          <w:b/>
          <w:bCs/>
          <w:color w:val="000000"/>
          <w:sz w:val="20"/>
          <w:szCs w:val="20"/>
        </w:rPr>
        <w:t>Hz. Aişe (r.anha)'den rivayet edilen bir hadislerinde "On şey fıtrattandır: Bıyıkları kesmek; sakalı salıvermek; misvak ile ağzı, dişleri temizlemek; su ile burnu temizlemek; tırnakları kesmek; kirlerin barınabileceği yerleri yıkamak; koltuk altındaki kılları gidermek, kasıkları tıraş etmek; necaset yolunu su ile pak eylemektir"</w:t>
      </w:r>
      <w:r w:rsidR="00641005">
        <w:rPr>
          <w:rStyle w:val="FootnoteReference"/>
          <w:rFonts w:ascii="Verdana" w:hAnsi="Verdana" w:cs="Arial"/>
          <w:b/>
          <w:bCs/>
          <w:color w:val="000000"/>
          <w:sz w:val="20"/>
          <w:szCs w:val="20"/>
        </w:rPr>
        <w:footnoteReference w:id="7"/>
      </w:r>
      <w:r w:rsidRPr="004F1B62">
        <w:rPr>
          <w:rFonts w:ascii="Verdana" w:hAnsi="Verdana" w:cs="Arial"/>
          <w:b/>
          <w:bCs/>
          <w:color w:val="000000"/>
          <w:sz w:val="20"/>
          <w:szCs w:val="20"/>
        </w:rPr>
        <w:t xml:space="preserve"> buyurmuşlardır. </w:t>
      </w:r>
    </w:p>
    <w:p w14:paraId="20C254CD" w14:textId="3E9C09EA" w:rsidR="00224006" w:rsidRPr="004F1B62" w:rsidRDefault="00224006" w:rsidP="009C5F68">
      <w:pPr>
        <w:pStyle w:val="NormalWeb"/>
        <w:spacing w:before="0" w:beforeAutospacing="0" w:after="0" w:afterAutospacing="0" w:line="285" w:lineRule="atLeast"/>
        <w:textAlignment w:val="baseline"/>
        <w:rPr>
          <w:rFonts w:ascii="Verdana" w:hAnsi="Verdana" w:cs="Arial"/>
          <w:b/>
          <w:bCs/>
          <w:color w:val="000000"/>
          <w:sz w:val="20"/>
          <w:szCs w:val="20"/>
        </w:rPr>
      </w:pPr>
      <w:r w:rsidRPr="004F1B62">
        <w:rPr>
          <w:rFonts w:ascii="Verdana" w:hAnsi="Verdana" w:cs="Arial"/>
          <w:b/>
          <w:bCs/>
          <w:color w:val="000000"/>
          <w:sz w:val="20"/>
          <w:szCs w:val="20"/>
        </w:rPr>
        <w:t>Diğer hadislerinde ise, "Bıyıkları Çok kısaltın, sakalları ise bırakın"; "Müşriklere muhalefet edin; bıyıkları kısaltın, sakalları çoğaltın"; "Bıyıkları kesin, sakalları bırakın. Böylece Mecusîlere benzemeyin "</w:t>
      </w:r>
      <w:r w:rsidR="00641005">
        <w:rPr>
          <w:rStyle w:val="FootnoteReference"/>
          <w:rFonts w:ascii="Verdana" w:hAnsi="Verdana" w:cs="Arial"/>
          <w:b/>
          <w:bCs/>
          <w:color w:val="000000"/>
          <w:sz w:val="20"/>
          <w:szCs w:val="20"/>
        </w:rPr>
        <w:footnoteReference w:id="8"/>
      </w:r>
      <w:r w:rsidRPr="004F1B62">
        <w:rPr>
          <w:rFonts w:ascii="Verdana" w:hAnsi="Verdana" w:cs="Arial"/>
          <w:b/>
          <w:bCs/>
          <w:color w:val="000000"/>
          <w:sz w:val="20"/>
          <w:szCs w:val="20"/>
        </w:rPr>
        <w:t>buyurmuşlar.</w:t>
      </w:r>
    </w:p>
    <w:p w14:paraId="21EA35C3" w14:textId="4A646D93" w:rsidR="00224006" w:rsidRPr="004F1B62" w:rsidRDefault="00224006" w:rsidP="009C5F68">
      <w:pPr>
        <w:pStyle w:val="NormalWeb"/>
        <w:spacing w:before="0" w:beforeAutospacing="0" w:after="0" w:afterAutospacing="0" w:line="285" w:lineRule="atLeast"/>
        <w:textAlignment w:val="baseline"/>
        <w:rPr>
          <w:rFonts w:ascii="Verdana" w:hAnsi="Verdana" w:cs="Arial"/>
          <w:b/>
          <w:bCs/>
          <w:color w:val="000000"/>
          <w:sz w:val="20"/>
          <w:szCs w:val="20"/>
        </w:rPr>
      </w:pPr>
      <w:r w:rsidRPr="004F1B62">
        <w:rPr>
          <w:rFonts w:ascii="Verdana" w:hAnsi="Verdana" w:cs="Arial"/>
          <w:b/>
          <w:bCs/>
          <w:color w:val="000000"/>
          <w:sz w:val="20"/>
          <w:szCs w:val="20"/>
        </w:rPr>
        <w:t>Sakal bırakmadaki ölçü,bilimsellikten ziyade,müşriklere muhalefettir.Yoksa tıbben sakalının kesilmesi gereken bir insanın kesmesi,kesmemesinden daha uygun bir davranıştır.</w:t>
      </w:r>
    </w:p>
    <w:p w14:paraId="7D3E5DDB" w14:textId="33C2E12A" w:rsidR="00D11BF3" w:rsidRPr="004F1B62" w:rsidRDefault="00D11BF3" w:rsidP="009C5F68">
      <w:pPr>
        <w:pStyle w:val="NormalWeb"/>
        <w:spacing w:before="0" w:beforeAutospacing="0" w:after="0" w:afterAutospacing="0" w:line="285" w:lineRule="atLeast"/>
        <w:textAlignment w:val="baseline"/>
        <w:rPr>
          <w:rFonts w:ascii="Verdana" w:hAnsi="Verdana" w:cs="Arial"/>
          <w:b/>
          <w:bCs/>
          <w:color w:val="000000"/>
          <w:sz w:val="20"/>
          <w:szCs w:val="20"/>
        </w:rPr>
      </w:pPr>
      <w:r w:rsidRPr="004F1B62">
        <w:rPr>
          <w:rFonts w:ascii="Verdana" w:hAnsi="Verdana" w:cs="Arial"/>
          <w:b/>
          <w:bCs/>
          <w:color w:val="000000"/>
          <w:sz w:val="20"/>
          <w:szCs w:val="20"/>
        </w:rPr>
        <w:t>Belki bırakmanın bi</w:t>
      </w:r>
      <w:r w:rsidR="00641005">
        <w:rPr>
          <w:rFonts w:ascii="Verdana" w:hAnsi="Verdana" w:cs="Arial"/>
          <w:b/>
          <w:bCs/>
          <w:color w:val="000000"/>
          <w:sz w:val="20"/>
          <w:szCs w:val="20"/>
        </w:rPr>
        <w:t>r</w:t>
      </w:r>
      <w:r w:rsidRPr="004F1B62">
        <w:rPr>
          <w:rFonts w:ascii="Verdana" w:hAnsi="Verdana" w:cs="Arial"/>
          <w:b/>
          <w:bCs/>
          <w:color w:val="000000"/>
          <w:sz w:val="20"/>
          <w:szCs w:val="20"/>
        </w:rPr>
        <w:t xml:space="preserve"> sebebi</w:t>
      </w:r>
      <w:r w:rsidR="00641005">
        <w:rPr>
          <w:rFonts w:ascii="Verdana" w:hAnsi="Verdana" w:cs="Arial"/>
          <w:b/>
          <w:bCs/>
          <w:color w:val="000000"/>
          <w:sz w:val="20"/>
          <w:szCs w:val="20"/>
        </w:rPr>
        <w:t xml:space="preserve"> de</w:t>
      </w:r>
      <w:r w:rsidRPr="004F1B62">
        <w:rPr>
          <w:rFonts w:ascii="Verdana" w:hAnsi="Verdana" w:cs="Arial"/>
          <w:b/>
          <w:bCs/>
          <w:color w:val="000000"/>
          <w:sz w:val="20"/>
          <w:szCs w:val="20"/>
        </w:rPr>
        <w:t>,kişinin o görünümü tercihi ve sevmesidir.</w:t>
      </w:r>
    </w:p>
    <w:p w14:paraId="0D664624" w14:textId="77777777" w:rsidR="00D11BF3" w:rsidRPr="004F1B62" w:rsidRDefault="00D11BF3" w:rsidP="009C5F68">
      <w:pPr>
        <w:pStyle w:val="NormalWeb"/>
        <w:spacing w:before="0" w:beforeAutospacing="0" w:after="0" w:afterAutospacing="0" w:line="285" w:lineRule="atLeast"/>
        <w:textAlignment w:val="baseline"/>
        <w:rPr>
          <w:rFonts w:ascii="Verdana" w:hAnsi="Verdana" w:cs="Arial"/>
          <w:b/>
          <w:bCs/>
          <w:color w:val="000000"/>
          <w:sz w:val="20"/>
          <w:szCs w:val="20"/>
        </w:rPr>
      </w:pPr>
    </w:p>
    <w:p w14:paraId="1B36FD94" w14:textId="1EC083C8" w:rsidR="00351D15" w:rsidRPr="00641005" w:rsidRDefault="00351D15" w:rsidP="00351D15">
      <w:pPr>
        <w:autoSpaceDE w:val="0"/>
        <w:autoSpaceDN w:val="0"/>
        <w:adjustRightInd w:val="0"/>
        <w:spacing w:after="0" w:line="240" w:lineRule="auto"/>
        <w:rPr>
          <w:rFonts w:ascii="Verdana" w:eastAsia="Times New Roman" w:hAnsi="Verdana" w:cs="Arial"/>
          <w:b/>
          <w:bCs/>
          <w:color w:val="000000"/>
          <w:sz w:val="16"/>
          <w:szCs w:val="16"/>
          <w:lang w:eastAsia="tr-TR"/>
        </w:rPr>
      </w:pPr>
      <w:r w:rsidRPr="004F1B62">
        <w:rPr>
          <w:rFonts w:ascii="Verdana" w:hAnsi="Verdana" w:cs="Arial"/>
          <w:b/>
          <w:bCs/>
          <w:color w:val="000000"/>
          <w:sz w:val="20"/>
          <w:szCs w:val="20"/>
        </w:rPr>
        <w:t>Âyette</w:t>
      </w:r>
      <w:r w:rsidRPr="004F1B62">
        <w:rPr>
          <w:rFonts w:ascii="Verdana" w:eastAsia="Times New Roman" w:hAnsi="Verdana" w:cs="Arial"/>
          <w:b/>
          <w:bCs/>
          <w:color w:val="000000"/>
          <w:sz w:val="20"/>
          <w:szCs w:val="20"/>
          <w:lang w:eastAsia="tr-TR"/>
        </w:rPr>
        <w:t>;” Yine onlara emredeceğim de Allah’ın yarattığını değiştirecekler.”</w:t>
      </w:r>
      <w:r w:rsidR="00641005">
        <w:rPr>
          <w:rStyle w:val="FootnoteReference"/>
          <w:rFonts w:ascii="Verdana" w:eastAsia="Times New Roman" w:hAnsi="Verdana" w:cs="Arial"/>
          <w:b/>
          <w:bCs/>
          <w:color w:val="000000"/>
          <w:sz w:val="20"/>
          <w:szCs w:val="20"/>
          <w:lang w:eastAsia="tr-TR"/>
        </w:rPr>
        <w:footnoteReference w:id="9"/>
      </w:r>
      <w:r w:rsidR="00641005">
        <w:rPr>
          <w:rFonts w:ascii="Verdana" w:eastAsia="Times New Roman" w:hAnsi="Verdana" w:cs="Arial"/>
          <w:b/>
          <w:bCs/>
          <w:color w:val="000000"/>
          <w:sz w:val="20"/>
          <w:szCs w:val="20"/>
          <w:lang w:eastAsia="tr-TR"/>
        </w:rPr>
        <w:t xml:space="preserve"> </w:t>
      </w:r>
    </w:p>
    <w:p w14:paraId="72906A82" w14:textId="571E763D" w:rsidR="00351D15" w:rsidRPr="004F1B62" w:rsidRDefault="00351D15" w:rsidP="00351D15">
      <w:pPr>
        <w:autoSpaceDE w:val="0"/>
        <w:autoSpaceDN w:val="0"/>
        <w:adjustRightInd w:val="0"/>
        <w:spacing w:after="0" w:line="240" w:lineRule="auto"/>
        <w:rPr>
          <w:rFonts w:ascii="Verdana" w:eastAsia="Times New Roman" w:hAnsi="Verdana" w:cs="Arial"/>
          <w:b/>
          <w:bCs/>
          <w:color w:val="000000"/>
          <w:sz w:val="20"/>
          <w:szCs w:val="20"/>
          <w:lang w:eastAsia="tr-TR"/>
        </w:rPr>
      </w:pPr>
      <w:r w:rsidRPr="004F1B62">
        <w:rPr>
          <w:rFonts w:ascii="Verdana" w:eastAsia="Times New Roman" w:hAnsi="Verdana" w:cs="Arial"/>
          <w:b/>
          <w:bCs/>
          <w:color w:val="000000"/>
          <w:sz w:val="20"/>
          <w:szCs w:val="20"/>
          <w:lang w:eastAsia="tr-TR"/>
        </w:rPr>
        <w:t>Burada esas olan yaratılıştakini değiştirme değil,düzeltme</w:t>
      </w:r>
      <w:r w:rsidR="00FE2917">
        <w:rPr>
          <w:rFonts w:ascii="Verdana" w:eastAsia="Times New Roman" w:hAnsi="Verdana" w:cs="Arial"/>
          <w:b/>
          <w:bCs/>
          <w:color w:val="000000"/>
          <w:sz w:val="20"/>
          <w:szCs w:val="20"/>
          <w:lang w:eastAsia="tr-TR"/>
        </w:rPr>
        <w:t xml:space="preserve"> ve koruma</w:t>
      </w:r>
      <w:r w:rsidRPr="004F1B62">
        <w:rPr>
          <w:rFonts w:ascii="Verdana" w:eastAsia="Times New Roman" w:hAnsi="Verdana" w:cs="Arial"/>
          <w:b/>
          <w:bCs/>
          <w:color w:val="000000"/>
          <w:sz w:val="20"/>
          <w:szCs w:val="20"/>
          <w:lang w:eastAsia="tr-TR"/>
        </w:rPr>
        <w:t xml:space="preserve"> olmalıdır.</w:t>
      </w:r>
      <w:r w:rsidR="008E410D" w:rsidRPr="004F1B62">
        <w:rPr>
          <w:rFonts w:ascii="Verdana" w:eastAsia="Times New Roman" w:hAnsi="Verdana" w:cs="Arial"/>
          <w:b/>
          <w:bCs/>
          <w:color w:val="000000"/>
          <w:sz w:val="20"/>
          <w:szCs w:val="20"/>
          <w:lang w:eastAsia="tr-TR"/>
        </w:rPr>
        <w:t>Çünkü sakal fıtri ve fıtrata aid bir durumdur.</w:t>
      </w:r>
    </w:p>
    <w:p w14:paraId="6ACB5D63" w14:textId="1560F15F" w:rsidR="00BB0016" w:rsidRPr="004F1B62" w:rsidRDefault="00BB0016" w:rsidP="00351D15">
      <w:pPr>
        <w:autoSpaceDE w:val="0"/>
        <w:autoSpaceDN w:val="0"/>
        <w:adjustRightInd w:val="0"/>
        <w:spacing w:after="0" w:line="240" w:lineRule="auto"/>
        <w:rPr>
          <w:rFonts w:ascii="Verdana" w:eastAsia="Times New Roman" w:hAnsi="Verdana" w:cs="Arial"/>
          <w:b/>
          <w:bCs/>
          <w:color w:val="000000"/>
          <w:sz w:val="20"/>
          <w:szCs w:val="20"/>
          <w:lang w:eastAsia="tr-TR"/>
        </w:rPr>
      </w:pPr>
      <w:r w:rsidRPr="004F1B62">
        <w:rPr>
          <w:rFonts w:ascii="Verdana" w:eastAsia="Times New Roman" w:hAnsi="Verdana" w:cs="Arial"/>
          <w:b/>
          <w:bCs/>
          <w:color w:val="000000"/>
          <w:sz w:val="20"/>
          <w:szCs w:val="20"/>
          <w:lang w:eastAsia="tr-TR"/>
        </w:rPr>
        <w:t>En önemli bilimsel faydası, cildin korunması,tahriş ve zedelenmemesine yönelik olanıdır.</w:t>
      </w:r>
    </w:p>
    <w:p w14:paraId="7C8130D1" w14:textId="77777777" w:rsidR="00351D15" w:rsidRPr="004F1B62" w:rsidRDefault="00351D15" w:rsidP="00351D15">
      <w:pPr>
        <w:autoSpaceDE w:val="0"/>
        <w:autoSpaceDN w:val="0"/>
        <w:adjustRightInd w:val="0"/>
        <w:spacing w:after="0" w:line="240" w:lineRule="auto"/>
        <w:rPr>
          <w:rFonts w:ascii="Verdana" w:eastAsia="Times New Roman" w:hAnsi="Verdana" w:cs="Arial"/>
          <w:b/>
          <w:bCs/>
          <w:color w:val="000000"/>
          <w:sz w:val="20"/>
          <w:szCs w:val="20"/>
          <w:lang w:eastAsia="tr-TR"/>
        </w:rPr>
      </w:pPr>
    </w:p>
    <w:p w14:paraId="1966DE36" w14:textId="77777777" w:rsidR="0008293E" w:rsidRPr="004F1B62" w:rsidRDefault="0008293E" w:rsidP="0008293E">
      <w:pPr>
        <w:jc w:val="center"/>
        <w:rPr>
          <w:rFonts w:ascii="Verdana" w:hAnsi="Verdana"/>
          <w:b/>
          <w:sz w:val="20"/>
          <w:szCs w:val="20"/>
        </w:rPr>
      </w:pPr>
      <w:r w:rsidRPr="004F1B62">
        <w:rPr>
          <w:rFonts w:ascii="Verdana" w:hAnsi="Verdana"/>
          <w:b/>
          <w:sz w:val="20"/>
          <w:szCs w:val="20"/>
        </w:rPr>
        <w:t>*********</w:t>
      </w:r>
    </w:p>
    <w:p w14:paraId="59B2B656" w14:textId="77777777" w:rsidR="009862D5" w:rsidRPr="004F1B62" w:rsidRDefault="009862D5" w:rsidP="009862D5">
      <w:pPr>
        <w:rPr>
          <w:rFonts w:ascii="Verdana" w:hAnsi="Verdana"/>
          <w:b/>
          <w:sz w:val="20"/>
          <w:szCs w:val="20"/>
        </w:rPr>
      </w:pPr>
      <w:r w:rsidRPr="004F1B62">
        <w:rPr>
          <w:rFonts w:ascii="Verdana" w:hAnsi="Verdana"/>
          <w:b/>
          <w:color w:val="FF0000"/>
          <w:sz w:val="20"/>
          <w:szCs w:val="20"/>
        </w:rPr>
        <w:t xml:space="preserve">- Daha onceleri benimle eshlerinden boshanib benimle evlenmek isteyenler </w:t>
      </w:r>
      <w:r w:rsidRPr="004F1B62">
        <w:rPr>
          <w:rFonts w:ascii="Verdana" w:hAnsi="Verdana"/>
          <w:b/>
          <w:color w:val="FF0000"/>
          <w:sz w:val="20"/>
          <w:szCs w:val="20"/>
        </w:rPr>
        <w:br/>
        <w:t xml:space="preserve">oluyordu. Ben buna izin vermiyordum. Ben kimsenin ailesinin dagilmasini </w:t>
      </w:r>
      <w:r w:rsidRPr="004F1B62">
        <w:rPr>
          <w:rFonts w:ascii="Verdana" w:hAnsi="Verdana"/>
          <w:b/>
          <w:color w:val="FF0000"/>
          <w:sz w:val="20"/>
          <w:szCs w:val="20"/>
        </w:rPr>
        <w:br/>
        <w:t xml:space="preserve">istemiyordum, shimdi yine birisi kendi eshini boshayip benimle evlenmek </w:t>
      </w:r>
      <w:r w:rsidRPr="004F1B62">
        <w:rPr>
          <w:rFonts w:ascii="Verdana" w:hAnsi="Verdana"/>
          <w:b/>
          <w:color w:val="FF0000"/>
          <w:sz w:val="20"/>
          <w:szCs w:val="20"/>
        </w:rPr>
        <w:br/>
        <w:t xml:space="preserve">istiyor. Uzun zamandir evli biri, ama cocuk sahibi olamamish. Ben shimdi </w:t>
      </w:r>
      <w:r w:rsidRPr="004F1B62">
        <w:rPr>
          <w:rFonts w:ascii="Verdana" w:hAnsi="Verdana"/>
          <w:b/>
          <w:color w:val="FF0000"/>
          <w:sz w:val="20"/>
          <w:szCs w:val="20"/>
        </w:rPr>
        <w:br/>
        <w:t>evet dersem onun ailesi dagilmish olur, sizce ne yapmam gerek?</w:t>
      </w:r>
      <w:r w:rsidRPr="004F1B62">
        <w:rPr>
          <w:rFonts w:ascii="Verdana" w:hAnsi="Verdana"/>
          <w:b/>
          <w:color w:val="FF0000"/>
          <w:sz w:val="20"/>
          <w:szCs w:val="20"/>
        </w:rPr>
        <w:br/>
      </w:r>
    </w:p>
    <w:p w14:paraId="7A33B4FD" w14:textId="3809DD7B" w:rsidR="009862D5" w:rsidRPr="004F1B62" w:rsidRDefault="009862D5" w:rsidP="009862D5">
      <w:pPr>
        <w:rPr>
          <w:rFonts w:ascii="Verdana" w:hAnsi="Verdana"/>
          <w:b/>
          <w:sz w:val="20"/>
          <w:szCs w:val="20"/>
        </w:rPr>
      </w:pPr>
      <w:r w:rsidRPr="004F1B62">
        <w:rPr>
          <w:rFonts w:ascii="Verdana" w:hAnsi="Verdana"/>
          <w:b/>
          <w:sz w:val="20"/>
          <w:szCs w:val="20"/>
        </w:rPr>
        <w:t>Zaten bir kadının boşanmış olmadan,bir başkasıyla evlenmesi ve beraber olması söz konusu olamaz,zina durumuna düşer.</w:t>
      </w:r>
    </w:p>
    <w:p w14:paraId="6D828229" w14:textId="33B3FA58" w:rsidR="009862D5" w:rsidRPr="004F1B62" w:rsidRDefault="009862D5" w:rsidP="009862D5">
      <w:pPr>
        <w:rPr>
          <w:rFonts w:ascii="Verdana" w:hAnsi="Verdana"/>
          <w:b/>
          <w:sz w:val="20"/>
          <w:szCs w:val="20"/>
        </w:rPr>
      </w:pPr>
      <w:r w:rsidRPr="004F1B62">
        <w:rPr>
          <w:rFonts w:ascii="Verdana" w:hAnsi="Verdana"/>
          <w:b/>
          <w:sz w:val="20"/>
          <w:szCs w:val="20"/>
        </w:rPr>
        <w:t>Kadının kocası ölmeden veya üç talakla onu boşama durumu olmadan,o kişiyle evlenilmesi caiz değildir.</w:t>
      </w:r>
    </w:p>
    <w:p w14:paraId="7C95E291" w14:textId="77777777" w:rsidR="00674237" w:rsidRPr="004F1B62" w:rsidRDefault="00674237" w:rsidP="009862D5">
      <w:pPr>
        <w:rPr>
          <w:rFonts w:ascii="Verdana" w:hAnsi="Verdana"/>
          <w:b/>
          <w:sz w:val="20"/>
          <w:szCs w:val="20"/>
        </w:rPr>
      </w:pPr>
      <w:r w:rsidRPr="004F1B62">
        <w:rPr>
          <w:rFonts w:ascii="Verdana" w:hAnsi="Verdana"/>
          <w:b/>
          <w:sz w:val="20"/>
          <w:szCs w:val="20"/>
        </w:rPr>
        <w:t>Sadece ailenin dağılması değil aynı zamanda dünyevi ve uhrevi sorumluluklarda yüklenilmiş olur.</w:t>
      </w:r>
    </w:p>
    <w:p w14:paraId="0449FECF" w14:textId="25C10D4A" w:rsidR="00641005" w:rsidRDefault="00674237" w:rsidP="009862D5">
      <w:pPr>
        <w:rPr>
          <w:rStyle w:val="Strong"/>
          <w:rFonts w:ascii="Verdana" w:hAnsi="Verdana" w:cs="Arial"/>
          <w:color w:val="000000" w:themeColor="text1"/>
          <w:sz w:val="20"/>
          <w:szCs w:val="20"/>
        </w:rPr>
      </w:pPr>
      <w:r w:rsidRPr="004F1B62">
        <w:rPr>
          <w:rStyle w:val="Strong"/>
          <w:rFonts w:ascii="Verdana" w:hAnsi="Verdana" w:cs="Arial"/>
          <w:color w:val="000000" w:themeColor="text1"/>
          <w:sz w:val="20"/>
          <w:szCs w:val="20"/>
        </w:rPr>
        <w:t>"Eğer kadın, kocasının serkeşliğinden veya aldırışsızlığından endişe ederse, aralarında anlaşmaya çalışmalarında kendilerine bir engel yoktur. Anlaşmak daha hayırlıdır..."</w:t>
      </w:r>
      <w:r w:rsidR="00641005">
        <w:rPr>
          <w:rStyle w:val="FootnoteReference"/>
          <w:rFonts w:ascii="Verdana" w:hAnsi="Verdana" w:cs="Arial"/>
          <w:b/>
          <w:bCs/>
          <w:color w:val="000000" w:themeColor="text1"/>
          <w:sz w:val="20"/>
          <w:szCs w:val="20"/>
        </w:rPr>
        <w:footnoteReference w:id="10"/>
      </w:r>
    </w:p>
    <w:p w14:paraId="26A11D58" w14:textId="390A7D67" w:rsidR="00EB5D39" w:rsidRPr="00641005" w:rsidRDefault="00674237" w:rsidP="00641005">
      <w:pPr>
        <w:rPr>
          <w:rFonts w:ascii="Verdana" w:hAnsi="Verdana"/>
          <w:b/>
          <w:color w:val="000000" w:themeColor="text1"/>
          <w:sz w:val="16"/>
          <w:szCs w:val="16"/>
        </w:rPr>
      </w:pPr>
      <w:r w:rsidRPr="004F1B62">
        <w:rPr>
          <w:rStyle w:val="Strong"/>
          <w:rFonts w:ascii="Verdana" w:hAnsi="Verdana" w:cs="Arial"/>
          <w:color w:val="000000" w:themeColor="text1"/>
          <w:sz w:val="20"/>
          <w:szCs w:val="20"/>
        </w:rPr>
        <w:t>"Her ne üzerine anlaşılırsa o câizdir."</w:t>
      </w:r>
      <w:r w:rsidR="00641005">
        <w:rPr>
          <w:rStyle w:val="FootnoteReference"/>
          <w:rFonts w:ascii="Verdana" w:hAnsi="Verdana" w:cs="Arial"/>
          <w:b/>
          <w:bCs/>
          <w:color w:val="000000" w:themeColor="text1"/>
          <w:sz w:val="20"/>
          <w:szCs w:val="20"/>
        </w:rPr>
        <w:footnoteReference w:id="11"/>
      </w:r>
      <w:r w:rsidR="00641005" w:rsidRPr="00641005">
        <w:rPr>
          <w:rFonts w:ascii="Verdana" w:hAnsi="Verdana"/>
          <w:b/>
          <w:color w:val="000000" w:themeColor="text1"/>
          <w:sz w:val="16"/>
          <w:szCs w:val="16"/>
        </w:rPr>
        <w:t xml:space="preserve"> </w:t>
      </w:r>
    </w:p>
    <w:p w14:paraId="3431CE53" w14:textId="77777777" w:rsidR="00EB5D39" w:rsidRPr="004F1B62" w:rsidRDefault="00EB5D39" w:rsidP="009862D5">
      <w:pPr>
        <w:rPr>
          <w:rFonts w:ascii="Verdana" w:hAnsi="Verdana"/>
          <w:b/>
          <w:color w:val="000000" w:themeColor="text1"/>
          <w:sz w:val="20"/>
          <w:szCs w:val="20"/>
        </w:rPr>
      </w:pPr>
    </w:p>
    <w:p w14:paraId="37EC00DB" w14:textId="77777777" w:rsidR="00345C9E" w:rsidRPr="004F1B62" w:rsidRDefault="00345C9E" w:rsidP="00345C9E">
      <w:pPr>
        <w:jc w:val="center"/>
        <w:rPr>
          <w:rFonts w:ascii="Verdana" w:hAnsi="Verdana"/>
          <w:b/>
          <w:sz w:val="20"/>
          <w:szCs w:val="20"/>
        </w:rPr>
      </w:pPr>
      <w:r w:rsidRPr="004F1B62">
        <w:rPr>
          <w:rFonts w:ascii="Verdana" w:hAnsi="Verdana"/>
          <w:b/>
          <w:sz w:val="20"/>
          <w:szCs w:val="20"/>
        </w:rPr>
        <w:t>*************</w:t>
      </w:r>
    </w:p>
    <w:p w14:paraId="46AAE777" w14:textId="77777777" w:rsidR="00FE2917" w:rsidRDefault="00FE2917" w:rsidP="00345C9E">
      <w:pPr>
        <w:shd w:val="clear" w:color="auto" w:fill="FFFFFF"/>
        <w:spacing w:after="0" w:line="240" w:lineRule="auto"/>
        <w:jc w:val="both"/>
        <w:rPr>
          <w:rFonts w:ascii="Verdana" w:hAnsi="Verdana"/>
          <w:b/>
          <w:color w:val="FF0000"/>
          <w:sz w:val="20"/>
          <w:szCs w:val="20"/>
        </w:rPr>
      </w:pPr>
    </w:p>
    <w:p w14:paraId="73E9A0AE" w14:textId="219B47AC" w:rsidR="00345C9E" w:rsidRPr="004F1B62" w:rsidRDefault="00345C9E" w:rsidP="00345C9E">
      <w:pPr>
        <w:shd w:val="clear" w:color="auto" w:fill="FFFFFF"/>
        <w:spacing w:after="0" w:line="240" w:lineRule="auto"/>
        <w:jc w:val="both"/>
        <w:rPr>
          <w:rFonts w:ascii="Verdana" w:hAnsi="Verdana"/>
          <w:b/>
          <w:color w:val="FF0000"/>
          <w:sz w:val="20"/>
          <w:szCs w:val="20"/>
        </w:rPr>
      </w:pPr>
      <w:r w:rsidRPr="004F1B62">
        <w:rPr>
          <w:rFonts w:ascii="Verdana" w:hAnsi="Verdana"/>
          <w:b/>
          <w:color w:val="FF0000"/>
          <w:sz w:val="20"/>
          <w:szCs w:val="20"/>
        </w:rPr>
        <w:t>- Kurani kerimd? rukuda zekat veren kim olmush?</w:t>
      </w:r>
    </w:p>
    <w:p w14:paraId="4C4402A3" w14:textId="328B5A38" w:rsidR="00345C9E" w:rsidRPr="004F1B62" w:rsidRDefault="00345C9E" w:rsidP="00763618">
      <w:pPr>
        <w:shd w:val="clear" w:color="auto" w:fill="FFFFFF"/>
        <w:spacing w:after="0" w:line="240" w:lineRule="auto"/>
        <w:ind w:firstLine="708"/>
        <w:rPr>
          <w:rFonts w:ascii="Verdana" w:hAnsi="Verdana"/>
          <w:b/>
          <w:color w:val="000000" w:themeColor="text1"/>
          <w:sz w:val="20"/>
          <w:szCs w:val="20"/>
        </w:rPr>
      </w:pPr>
      <w:r w:rsidRPr="004F1B62">
        <w:rPr>
          <w:rFonts w:ascii="Verdana" w:hAnsi="Verdana"/>
          <w:b/>
          <w:color w:val="000000" w:themeColor="text1"/>
          <w:sz w:val="20"/>
          <w:szCs w:val="20"/>
        </w:rPr>
        <w:t>Şii inancına göre bu kimsenin Hz.Ali olup,aşağıdaki âyetinde o doğrultudaki tefsiridir.</w:t>
      </w:r>
    </w:p>
    <w:p w14:paraId="257E89E3" w14:textId="77777777" w:rsidR="00FE2917" w:rsidRPr="00FE2917" w:rsidRDefault="00FE2917" w:rsidP="00345C9E">
      <w:pPr>
        <w:shd w:val="clear" w:color="auto" w:fill="FFFFFF"/>
        <w:spacing w:after="0" w:line="240" w:lineRule="auto"/>
        <w:jc w:val="both"/>
        <w:rPr>
          <w:rFonts w:ascii="Verdana" w:eastAsia="Times New Roman" w:hAnsi="Verdana" w:cs="Times New Roman"/>
          <w:b/>
          <w:color w:val="000000" w:themeColor="text1"/>
          <w:sz w:val="20"/>
          <w:szCs w:val="20"/>
          <w:lang w:eastAsia="tr-TR"/>
        </w:rPr>
      </w:pPr>
    </w:p>
    <w:p w14:paraId="70095AEF" w14:textId="58D39633" w:rsidR="00345C9E" w:rsidRPr="00FE2917" w:rsidRDefault="00345C9E" w:rsidP="00345C9E">
      <w:pPr>
        <w:shd w:val="clear" w:color="auto" w:fill="FFFFFF"/>
        <w:spacing w:after="0" w:line="240" w:lineRule="auto"/>
        <w:jc w:val="both"/>
        <w:rPr>
          <w:rFonts w:ascii="Verdana" w:eastAsia="Times New Roman" w:hAnsi="Verdana" w:cs="Times New Roman"/>
          <w:b/>
          <w:color w:val="000000" w:themeColor="text1"/>
          <w:sz w:val="20"/>
          <w:szCs w:val="20"/>
          <w:lang w:eastAsia="tr-TR"/>
        </w:rPr>
      </w:pPr>
      <w:r w:rsidRPr="00FE2917">
        <w:rPr>
          <w:rFonts w:ascii="Verdana" w:eastAsia="Times New Roman" w:hAnsi="Verdana" w:cs="Times New Roman"/>
          <w:b/>
          <w:color w:val="000000" w:themeColor="text1"/>
          <w:sz w:val="20"/>
          <w:szCs w:val="20"/>
          <w:lang w:eastAsia="tr-TR"/>
        </w:rPr>
        <w:t>“..Sizin dostunuz ancak Allah, onun peygamberi ve namaz kılan zekat veren ve rukû eden müminlerdir.</w:t>
      </w:r>
      <w:r w:rsidR="000D251E" w:rsidRPr="00FE2917">
        <w:rPr>
          <w:rFonts w:ascii="Verdana" w:eastAsia="Times New Roman" w:hAnsi="Verdana" w:cs="Times New Roman"/>
          <w:b/>
          <w:color w:val="000000" w:themeColor="text1"/>
          <w:sz w:val="20"/>
          <w:szCs w:val="20"/>
          <w:lang w:eastAsia="tr-TR"/>
        </w:rPr>
        <w:t>”</w:t>
      </w:r>
      <w:r w:rsidR="000D251E" w:rsidRPr="00FE2917">
        <w:rPr>
          <w:rStyle w:val="FootnoteReference"/>
          <w:rFonts w:ascii="Verdana" w:eastAsia="Times New Roman" w:hAnsi="Verdana" w:cs="Times New Roman"/>
          <w:b/>
          <w:color w:val="000000" w:themeColor="text1"/>
          <w:sz w:val="20"/>
          <w:szCs w:val="20"/>
          <w:lang w:eastAsia="tr-TR"/>
        </w:rPr>
        <w:footnoteReference w:id="12"/>
      </w:r>
      <w:r w:rsidRPr="00FE2917">
        <w:rPr>
          <w:rFonts w:ascii="Verdana" w:eastAsia="Times New Roman" w:hAnsi="Verdana" w:cs="Times New Roman"/>
          <w:b/>
          <w:color w:val="000000" w:themeColor="text1"/>
          <w:sz w:val="20"/>
          <w:szCs w:val="20"/>
          <w:lang w:eastAsia="tr-TR"/>
        </w:rPr>
        <w:t xml:space="preserve"> </w:t>
      </w:r>
    </w:p>
    <w:p w14:paraId="31F26BCD" w14:textId="77777777" w:rsidR="00345C9E" w:rsidRPr="00FE2917" w:rsidRDefault="00345C9E" w:rsidP="00345C9E">
      <w:pPr>
        <w:shd w:val="clear" w:color="auto" w:fill="FFFFFF"/>
        <w:spacing w:after="0" w:line="240" w:lineRule="auto"/>
        <w:jc w:val="both"/>
        <w:rPr>
          <w:rFonts w:ascii="Verdana" w:eastAsia="Times New Roman" w:hAnsi="Verdana" w:cs="Times New Roman"/>
          <w:b/>
          <w:color w:val="000000" w:themeColor="text1"/>
          <w:sz w:val="20"/>
          <w:szCs w:val="20"/>
          <w:lang w:eastAsia="tr-TR"/>
        </w:rPr>
      </w:pPr>
    </w:p>
    <w:p w14:paraId="051AC6CB" w14:textId="77777777" w:rsidR="00E64385" w:rsidRPr="00FE2917" w:rsidRDefault="00345C9E" w:rsidP="00345C9E">
      <w:pPr>
        <w:shd w:val="clear" w:color="auto" w:fill="FFFFFF"/>
        <w:spacing w:after="0" w:line="240" w:lineRule="auto"/>
        <w:jc w:val="both"/>
        <w:rPr>
          <w:rFonts w:ascii="Verdana" w:eastAsia="Times New Roman" w:hAnsi="Verdana" w:cs="Times New Roman"/>
          <w:b/>
          <w:color w:val="000000" w:themeColor="text1"/>
          <w:sz w:val="20"/>
          <w:szCs w:val="20"/>
          <w:lang w:eastAsia="tr-TR"/>
        </w:rPr>
      </w:pPr>
      <w:r w:rsidRPr="00FE2917">
        <w:rPr>
          <w:rFonts w:ascii="Verdana" w:eastAsia="Times New Roman" w:hAnsi="Verdana" w:cs="Times New Roman"/>
          <w:b/>
          <w:color w:val="000000" w:themeColor="text1"/>
          <w:sz w:val="20"/>
          <w:szCs w:val="20"/>
          <w:lang w:eastAsia="tr-TR"/>
        </w:rPr>
        <w:t>Ayetteki “ zekât veren ve rüku eden mü’minlerdir ifadesini”, “ rüku ederken zekat veren müminlerdir” şeklinde hal cümlesi olarak yorumlanmıştır.Ve bununla Hz.Ali-nin üstünlüğüne istidlal getirilmiştir.</w:t>
      </w:r>
    </w:p>
    <w:p w14:paraId="2CFE850C" w14:textId="77777777" w:rsidR="00E64385" w:rsidRPr="004F1B62" w:rsidRDefault="00E64385" w:rsidP="00345C9E">
      <w:pPr>
        <w:shd w:val="clear" w:color="auto" w:fill="FFFFFF"/>
        <w:spacing w:after="0" w:line="240" w:lineRule="auto"/>
        <w:jc w:val="both"/>
        <w:rPr>
          <w:rFonts w:ascii="Verdana" w:hAnsi="Verdana" w:cs="Arial"/>
          <w:b/>
          <w:color w:val="000000"/>
          <w:sz w:val="20"/>
          <w:szCs w:val="20"/>
        </w:rPr>
      </w:pPr>
      <w:r w:rsidRPr="00FE2917">
        <w:rPr>
          <w:rFonts w:ascii="Verdana" w:eastAsia="Times New Roman" w:hAnsi="Verdana" w:cs="Times New Roman"/>
          <w:b/>
          <w:color w:val="000000" w:themeColor="text1"/>
          <w:sz w:val="20"/>
          <w:szCs w:val="20"/>
          <w:lang w:eastAsia="tr-TR"/>
        </w:rPr>
        <w:t>Diğer bir şii yorumda;</w:t>
      </w:r>
      <w:r w:rsidRPr="00FE2917">
        <w:rPr>
          <w:rFonts w:ascii="Verdana" w:hAnsi="Verdana" w:cs="Arial"/>
          <w:b/>
          <w:color w:val="000000" w:themeColor="text1"/>
          <w:sz w:val="20"/>
          <w:szCs w:val="20"/>
        </w:rPr>
        <w:t xml:space="preserve"> Muhammed,Ali,Fatıma,Hasan ve Hüseyin olduğu ve </w:t>
      </w:r>
      <w:r w:rsidRPr="004F1B62">
        <w:rPr>
          <w:rFonts w:ascii="Verdana" w:hAnsi="Verdana" w:cs="Arial"/>
          <w:b/>
          <w:color w:val="000000"/>
          <w:sz w:val="20"/>
          <w:szCs w:val="20"/>
        </w:rPr>
        <w:t>bunların Kur’an-da rükuda zekat verenler’olarak çağrıldığı şeklinde yorumlanır.</w:t>
      </w:r>
    </w:p>
    <w:p w14:paraId="3C1E5D62" w14:textId="2B45BA08" w:rsidR="00345C9E" w:rsidRPr="004F1B62" w:rsidRDefault="00345C9E" w:rsidP="00345C9E">
      <w:pPr>
        <w:shd w:val="clear" w:color="auto" w:fill="FFFFFF"/>
        <w:spacing w:after="0" w:line="240" w:lineRule="auto"/>
        <w:jc w:val="both"/>
        <w:rPr>
          <w:rFonts w:ascii="Verdana" w:eastAsia="Times New Roman" w:hAnsi="Verdana" w:cs="Times New Roman"/>
          <w:b/>
          <w:sz w:val="20"/>
          <w:szCs w:val="20"/>
          <w:lang w:eastAsia="tr-TR"/>
        </w:rPr>
      </w:pPr>
      <w:r w:rsidRPr="004F1B62">
        <w:rPr>
          <w:rFonts w:ascii="Verdana" w:eastAsia="Times New Roman" w:hAnsi="Verdana" w:cs="Times New Roman"/>
          <w:b/>
          <w:color w:val="333333"/>
          <w:sz w:val="20"/>
          <w:szCs w:val="20"/>
          <w:lang w:eastAsia="tr-TR"/>
        </w:rPr>
        <w:t xml:space="preserve"> </w:t>
      </w:r>
    </w:p>
    <w:p w14:paraId="31A948E0" w14:textId="77777777" w:rsidR="00763618" w:rsidRPr="004F1B62" w:rsidRDefault="00763618" w:rsidP="00763618">
      <w:pPr>
        <w:jc w:val="center"/>
        <w:rPr>
          <w:rFonts w:ascii="Verdana" w:hAnsi="Verdana"/>
          <w:b/>
          <w:sz w:val="20"/>
          <w:szCs w:val="20"/>
        </w:rPr>
      </w:pPr>
      <w:r w:rsidRPr="004F1B62">
        <w:rPr>
          <w:rFonts w:ascii="Verdana" w:hAnsi="Verdana"/>
          <w:b/>
          <w:sz w:val="20"/>
          <w:szCs w:val="20"/>
        </w:rPr>
        <w:t>*************</w:t>
      </w:r>
    </w:p>
    <w:p w14:paraId="440D4C72" w14:textId="77777777" w:rsidR="000D251E" w:rsidRDefault="000D251E" w:rsidP="00AD3FBF">
      <w:pPr>
        <w:shd w:val="clear" w:color="auto" w:fill="FFFFFF"/>
        <w:spacing w:after="0" w:line="240" w:lineRule="auto"/>
        <w:rPr>
          <w:rFonts w:ascii="Verdana" w:hAnsi="Verdana"/>
          <w:b/>
          <w:color w:val="FF0000"/>
          <w:sz w:val="20"/>
          <w:szCs w:val="20"/>
        </w:rPr>
      </w:pPr>
    </w:p>
    <w:p w14:paraId="4D3A7BBE" w14:textId="77777777" w:rsidR="000D251E" w:rsidRDefault="000D251E" w:rsidP="00AD3FBF">
      <w:pPr>
        <w:shd w:val="clear" w:color="auto" w:fill="FFFFFF"/>
        <w:spacing w:after="0" w:line="240" w:lineRule="auto"/>
        <w:rPr>
          <w:rFonts w:ascii="Verdana" w:hAnsi="Verdana"/>
          <w:b/>
          <w:color w:val="FF0000"/>
          <w:sz w:val="20"/>
          <w:szCs w:val="20"/>
        </w:rPr>
      </w:pPr>
    </w:p>
    <w:p w14:paraId="73F13E22" w14:textId="7E156C87" w:rsidR="00345C9E" w:rsidRPr="004F1B62" w:rsidRDefault="00AD3FBF" w:rsidP="00AD3FBF">
      <w:pPr>
        <w:shd w:val="clear" w:color="auto" w:fill="FFFFFF"/>
        <w:spacing w:after="0" w:line="240" w:lineRule="auto"/>
        <w:rPr>
          <w:rFonts w:ascii="Verdana" w:hAnsi="Verdana"/>
          <w:b/>
          <w:color w:val="FF0000"/>
          <w:sz w:val="20"/>
          <w:szCs w:val="20"/>
        </w:rPr>
      </w:pPr>
      <w:r w:rsidRPr="004F1B62">
        <w:rPr>
          <w:rFonts w:ascii="Verdana" w:hAnsi="Verdana"/>
          <w:b/>
          <w:color w:val="FF0000"/>
          <w:sz w:val="20"/>
          <w:szCs w:val="20"/>
        </w:rPr>
        <w:t>- Yasin suresindeki İmamı Mubin kim?</w:t>
      </w:r>
    </w:p>
    <w:p w14:paraId="30B5D90F" w14:textId="18D54ACD" w:rsidR="00616C1B" w:rsidRPr="000D251E" w:rsidRDefault="00616C1B" w:rsidP="00616C1B">
      <w:pPr>
        <w:shd w:val="clear" w:color="auto" w:fill="FFFFFF"/>
        <w:spacing w:after="0" w:line="240" w:lineRule="auto"/>
        <w:ind w:firstLine="708"/>
        <w:rPr>
          <w:rFonts w:ascii="Verdana" w:hAnsi="Verdana"/>
          <w:b/>
          <w:color w:val="000000" w:themeColor="text1"/>
          <w:sz w:val="16"/>
          <w:szCs w:val="16"/>
        </w:rPr>
      </w:pPr>
      <w:r w:rsidRPr="004F1B62">
        <w:rPr>
          <w:rFonts w:ascii="Verdana" w:hAnsi="Verdana"/>
          <w:b/>
          <w:color w:val="000000" w:themeColor="text1"/>
          <w:sz w:val="20"/>
          <w:szCs w:val="20"/>
        </w:rPr>
        <w:t>“</w:t>
      </w:r>
      <w:r w:rsidR="00DA4BD2" w:rsidRPr="004F1B62">
        <w:rPr>
          <w:rFonts w:ascii="Verdana" w:hAnsi="Verdana"/>
          <w:b/>
          <w:color w:val="000000" w:themeColor="text1"/>
          <w:sz w:val="20"/>
          <w:szCs w:val="20"/>
        </w:rPr>
        <w:t>Biz, her şeyi apaçık bir kitapta (Levh-i Mahfuz’da) bir bir kaydetmişizdir.</w:t>
      </w:r>
      <w:r w:rsidRPr="004F1B62">
        <w:rPr>
          <w:rFonts w:ascii="Verdana" w:hAnsi="Verdana"/>
          <w:b/>
          <w:color w:val="000000" w:themeColor="text1"/>
          <w:sz w:val="20"/>
          <w:szCs w:val="20"/>
        </w:rPr>
        <w:t>”</w:t>
      </w:r>
      <w:r w:rsidR="000D251E">
        <w:rPr>
          <w:rStyle w:val="FootnoteReference"/>
          <w:rFonts w:ascii="Verdana" w:hAnsi="Verdana"/>
          <w:b/>
          <w:color w:val="000000" w:themeColor="text1"/>
          <w:sz w:val="20"/>
          <w:szCs w:val="20"/>
        </w:rPr>
        <w:footnoteReference w:id="13"/>
      </w:r>
    </w:p>
    <w:p w14:paraId="118DCACD" w14:textId="77777777" w:rsidR="00616C1B" w:rsidRPr="004F1B62" w:rsidRDefault="00616C1B" w:rsidP="00616C1B">
      <w:pPr>
        <w:shd w:val="clear" w:color="auto" w:fill="FFFFFF"/>
        <w:spacing w:after="0" w:line="240" w:lineRule="auto"/>
        <w:ind w:firstLine="708"/>
        <w:rPr>
          <w:rFonts w:ascii="Verdana" w:hAnsi="Verdana"/>
          <w:b/>
          <w:color w:val="000000" w:themeColor="text1"/>
          <w:sz w:val="20"/>
          <w:szCs w:val="20"/>
        </w:rPr>
      </w:pPr>
      <w:r w:rsidRPr="004F1B62">
        <w:rPr>
          <w:rFonts w:ascii="Verdana" w:hAnsi="Verdana"/>
          <w:b/>
          <w:color w:val="000000" w:themeColor="text1"/>
          <w:sz w:val="20"/>
          <w:szCs w:val="20"/>
        </w:rPr>
        <w:t>İmam-ı Mübin,İlâhi bir arşivdir.Kâinattaki olan her şeyin bir suretinin bulunduğu genel arşivlenme yeridir.</w:t>
      </w:r>
    </w:p>
    <w:p w14:paraId="07A9D78B" w14:textId="77777777" w:rsidR="00616C1B" w:rsidRPr="004F1B62" w:rsidRDefault="00616C1B" w:rsidP="00616C1B">
      <w:pPr>
        <w:shd w:val="clear" w:color="auto" w:fill="FFFFFF"/>
        <w:spacing w:after="0" w:line="240" w:lineRule="auto"/>
        <w:ind w:firstLine="708"/>
        <w:rPr>
          <w:rFonts w:ascii="Verdana" w:hAnsi="Verdana"/>
          <w:b/>
          <w:color w:val="000000" w:themeColor="text1"/>
          <w:sz w:val="20"/>
          <w:szCs w:val="20"/>
        </w:rPr>
      </w:pPr>
      <w:r w:rsidRPr="004F1B62">
        <w:rPr>
          <w:rFonts w:ascii="Verdana" w:hAnsi="Verdana"/>
          <w:b/>
          <w:color w:val="000000" w:themeColor="text1"/>
          <w:sz w:val="20"/>
          <w:szCs w:val="20"/>
        </w:rPr>
        <w:t>Emir ve ilahi emrin bir ünvanıdır.</w:t>
      </w:r>
    </w:p>
    <w:p w14:paraId="024477AB" w14:textId="6ED5334C" w:rsidR="00DA4BD2" w:rsidRPr="004F1B62" w:rsidRDefault="00616C1B" w:rsidP="00616C1B">
      <w:pPr>
        <w:shd w:val="clear" w:color="auto" w:fill="FFFFFF"/>
        <w:spacing w:after="0" w:line="240" w:lineRule="auto"/>
        <w:ind w:firstLine="708"/>
        <w:rPr>
          <w:rFonts w:ascii="Verdana" w:hAnsi="Verdana"/>
          <w:b/>
          <w:color w:val="000000" w:themeColor="text1"/>
          <w:sz w:val="20"/>
          <w:szCs w:val="20"/>
        </w:rPr>
      </w:pPr>
      <w:r w:rsidRPr="004F1B62">
        <w:rPr>
          <w:rFonts w:ascii="Verdana" w:hAnsi="Verdana"/>
          <w:b/>
          <w:color w:val="000000" w:themeColor="text1"/>
          <w:sz w:val="20"/>
          <w:szCs w:val="20"/>
        </w:rPr>
        <w:t>Herşeyin kayıt defteridir.Herşeyin proğram ve fihristesi,kaderidir.</w:t>
      </w:r>
      <w:r w:rsidR="00DA4BD2" w:rsidRPr="004F1B62">
        <w:rPr>
          <w:rFonts w:ascii="Verdana" w:hAnsi="Verdana"/>
          <w:b/>
          <w:color w:val="000000" w:themeColor="text1"/>
          <w:sz w:val="20"/>
          <w:szCs w:val="20"/>
        </w:rPr>
        <w:t xml:space="preserve"> </w:t>
      </w:r>
    </w:p>
    <w:p w14:paraId="0A198713" w14:textId="77777777" w:rsidR="00616C1B" w:rsidRPr="004F1B62" w:rsidRDefault="00616C1B" w:rsidP="00616C1B">
      <w:pPr>
        <w:shd w:val="clear" w:color="auto" w:fill="FFFFFF"/>
        <w:spacing w:after="0" w:line="240" w:lineRule="auto"/>
        <w:ind w:firstLine="708"/>
        <w:rPr>
          <w:rFonts w:ascii="Verdana" w:hAnsi="Verdana"/>
          <w:b/>
          <w:color w:val="000000" w:themeColor="text1"/>
          <w:sz w:val="20"/>
          <w:szCs w:val="20"/>
        </w:rPr>
      </w:pPr>
    </w:p>
    <w:p w14:paraId="0742D93E" w14:textId="77777777" w:rsidR="00616C1B" w:rsidRPr="004F1B62" w:rsidRDefault="00616C1B" w:rsidP="00616C1B">
      <w:pPr>
        <w:jc w:val="center"/>
        <w:rPr>
          <w:rFonts w:ascii="Verdana" w:hAnsi="Verdana"/>
          <w:b/>
          <w:sz w:val="20"/>
          <w:szCs w:val="20"/>
        </w:rPr>
      </w:pPr>
      <w:r w:rsidRPr="004F1B62">
        <w:rPr>
          <w:rFonts w:ascii="Verdana" w:hAnsi="Verdana"/>
          <w:b/>
          <w:sz w:val="20"/>
          <w:szCs w:val="20"/>
        </w:rPr>
        <w:t>*************</w:t>
      </w:r>
    </w:p>
    <w:p w14:paraId="27EE7583" w14:textId="77777777" w:rsidR="00616C1B" w:rsidRPr="004F1B62" w:rsidRDefault="00616C1B" w:rsidP="00616C1B">
      <w:pPr>
        <w:rPr>
          <w:rFonts w:ascii="Verdana" w:hAnsi="Verdana"/>
          <w:b/>
          <w:color w:val="FF0000"/>
          <w:sz w:val="20"/>
          <w:szCs w:val="20"/>
        </w:rPr>
      </w:pPr>
      <w:r w:rsidRPr="004F1B62">
        <w:rPr>
          <w:rFonts w:ascii="Verdana" w:hAnsi="Verdana"/>
          <w:b/>
          <w:color w:val="FF0000"/>
          <w:sz w:val="20"/>
          <w:szCs w:val="20"/>
        </w:rPr>
        <w:t>- Peygamberin(s.a.v) Ahli Beytine itaat zorunlu mu ? Deyilse hangi sebebe?</w:t>
      </w:r>
    </w:p>
    <w:p w14:paraId="7030DB3E" w14:textId="39191CB6" w:rsidR="00C55AF6" w:rsidRPr="004F1B62" w:rsidRDefault="00C55AF6" w:rsidP="00C55AF6">
      <w:pPr>
        <w:ind w:firstLine="708"/>
        <w:rPr>
          <w:rFonts w:ascii="Verdana" w:hAnsi="Verdana"/>
          <w:b/>
          <w:color w:val="000000" w:themeColor="text1"/>
          <w:sz w:val="20"/>
          <w:szCs w:val="20"/>
        </w:rPr>
      </w:pPr>
      <w:r w:rsidRPr="004F1B62">
        <w:rPr>
          <w:rFonts w:ascii="Verdana" w:hAnsi="Verdana"/>
          <w:b/>
          <w:color w:val="000000" w:themeColor="text1"/>
          <w:sz w:val="20"/>
          <w:szCs w:val="20"/>
        </w:rPr>
        <w:t>Ehli Beyte muhabbeti Kur’an emretmektedir.</w:t>
      </w:r>
    </w:p>
    <w:p w14:paraId="56DBAC92" w14:textId="2EA71AB3" w:rsidR="00C55AF6" w:rsidRPr="00FE2917" w:rsidRDefault="00C55AF6" w:rsidP="00C55AF6">
      <w:pPr>
        <w:shd w:val="clear" w:color="auto" w:fill="FFFFFF"/>
        <w:spacing w:after="75" w:line="240" w:lineRule="auto"/>
        <w:ind w:firstLine="708"/>
        <w:jc w:val="both"/>
        <w:rPr>
          <w:rFonts w:ascii="Verdana" w:eastAsia="Times New Roman" w:hAnsi="Verdana" w:cs="Times New Roman"/>
          <w:b/>
          <w:color w:val="000000" w:themeColor="text1"/>
          <w:sz w:val="20"/>
          <w:szCs w:val="20"/>
          <w:lang w:eastAsia="tr-TR"/>
        </w:rPr>
      </w:pPr>
      <w:r w:rsidRPr="00FE2917">
        <w:rPr>
          <w:rFonts w:ascii="Verdana" w:eastAsia="Times New Roman" w:hAnsi="Verdana" w:cs="Times New Roman"/>
          <w:b/>
          <w:color w:val="000000" w:themeColor="text1"/>
          <w:sz w:val="20"/>
          <w:szCs w:val="20"/>
          <w:lang w:eastAsia="tr-TR"/>
        </w:rPr>
        <w:t>De ki: “Ben buna (yaptığım tebliğ görevine) karşılık sizden, akrabalıktan doğan sevgiden başka bir ücret istemiyorum.”</w:t>
      </w:r>
      <w:r w:rsidR="000D251E" w:rsidRPr="00FE2917">
        <w:rPr>
          <w:rStyle w:val="FootnoteReference"/>
          <w:rFonts w:ascii="Verdana" w:eastAsia="Times New Roman" w:hAnsi="Verdana" w:cs="Times New Roman"/>
          <w:b/>
          <w:color w:val="000000" w:themeColor="text1"/>
          <w:sz w:val="20"/>
          <w:szCs w:val="20"/>
          <w:lang w:eastAsia="tr-TR"/>
        </w:rPr>
        <w:footnoteReference w:id="14"/>
      </w:r>
      <w:r w:rsidRPr="00FE2917">
        <w:rPr>
          <w:rFonts w:ascii="Verdana" w:eastAsia="Times New Roman" w:hAnsi="Verdana" w:cs="Times New Roman"/>
          <w:b/>
          <w:color w:val="000000" w:themeColor="text1"/>
          <w:sz w:val="20"/>
          <w:szCs w:val="20"/>
          <w:lang w:eastAsia="tr-TR"/>
        </w:rPr>
        <w:t xml:space="preserve"> </w:t>
      </w:r>
    </w:p>
    <w:p w14:paraId="021EFA43" w14:textId="77777777" w:rsidR="00616C1B" w:rsidRPr="00FE2917" w:rsidRDefault="00616C1B" w:rsidP="00345C9E">
      <w:pPr>
        <w:shd w:val="clear" w:color="auto" w:fill="FFFFFF"/>
        <w:spacing w:after="75" w:line="240" w:lineRule="auto"/>
        <w:jc w:val="both"/>
        <w:rPr>
          <w:rFonts w:ascii="Verdana" w:eastAsia="Times New Roman" w:hAnsi="Verdana" w:cs="Times New Roman"/>
          <w:b/>
          <w:color w:val="000000" w:themeColor="text1"/>
          <w:sz w:val="20"/>
          <w:szCs w:val="20"/>
          <w:lang w:eastAsia="tr-TR"/>
        </w:rPr>
      </w:pPr>
    </w:p>
    <w:p w14:paraId="08E98DC6" w14:textId="5C5AEC1A" w:rsidR="00345C9E" w:rsidRPr="00FE2917" w:rsidRDefault="00345C9E" w:rsidP="00C55AF6">
      <w:pPr>
        <w:shd w:val="clear" w:color="auto" w:fill="FFFFFF"/>
        <w:spacing w:after="75" w:line="240" w:lineRule="auto"/>
        <w:ind w:firstLine="708"/>
        <w:jc w:val="both"/>
        <w:rPr>
          <w:rFonts w:ascii="Verdana" w:eastAsia="Times New Roman" w:hAnsi="Verdana" w:cs="Times New Roman"/>
          <w:b/>
          <w:color w:val="000000" w:themeColor="text1"/>
          <w:sz w:val="20"/>
          <w:szCs w:val="20"/>
          <w:lang w:eastAsia="tr-TR"/>
        </w:rPr>
      </w:pPr>
      <w:r w:rsidRPr="00FE2917">
        <w:rPr>
          <w:rFonts w:ascii="Verdana" w:eastAsia="Times New Roman" w:hAnsi="Verdana" w:cs="Times New Roman"/>
          <w:b/>
          <w:color w:val="000000" w:themeColor="text1"/>
          <w:sz w:val="20"/>
          <w:szCs w:val="20"/>
          <w:lang w:eastAsia="tr-TR"/>
        </w:rPr>
        <w:t>“…Ey Peygamberin ev halkı ( Ehli Beyt)! Şüphesiz Allah sizden kusuru giderip, sizi tertemiz yapmak ister.</w:t>
      </w:r>
      <w:r w:rsidR="000D251E" w:rsidRPr="00FE2917">
        <w:rPr>
          <w:rFonts w:ascii="Verdana" w:eastAsia="Times New Roman" w:hAnsi="Verdana" w:cs="Times New Roman"/>
          <w:b/>
          <w:color w:val="000000" w:themeColor="text1"/>
          <w:sz w:val="20"/>
          <w:szCs w:val="20"/>
          <w:lang w:eastAsia="tr-TR"/>
        </w:rPr>
        <w:t>”</w:t>
      </w:r>
      <w:r w:rsidR="000D251E" w:rsidRPr="00FE2917">
        <w:rPr>
          <w:rStyle w:val="FootnoteReference"/>
          <w:rFonts w:ascii="Verdana" w:eastAsia="Times New Roman" w:hAnsi="Verdana" w:cs="Times New Roman"/>
          <w:b/>
          <w:color w:val="000000" w:themeColor="text1"/>
          <w:sz w:val="20"/>
          <w:szCs w:val="20"/>
          <w:lang w:eastAsia="tr-TR"/>
        </w:rPr>
        <w:footnoteReference w:id="15"/>
      </w:r>
      <w:r w:rsidRPr="00FE2917">
        <w:rPr>
          <w:rFonts w:ascii="Verdana" w:eastAsia="Times New Roman" w:hAnsi="Verdana" w:cs="Times New Roman"/>
          <w:b/>
          <w:color w:val="000000" w:themeColor="text1"/>
          <w:sz w:val="20"/>
          <w:szCs w:val="20"/>
          <w:lang w:eastAsia="tr-TR"/>
        </w:rPr>
        <w:t xml:space="preserve"> </w:t>
      </w:r>
    </w:p>
    <w:p w14:paraId="1171C980" w14:textId="7AFEC6B3" w:rsidR="00C55AF6" w:rsidRPr="00FE2917" w:rsidRDefault="00C55AF6" w:rsidP="00C55AF6">
      <w:pPr>
        <w:spacing w:before="100" w:beforeAutospacing="1" w:after="100" w:afterAutospacing="1" w:line="240" w:lineRule="auto"/>
        <w:ind w:firstLine="708"/>
        <w:rPr>
          <w:rFonts w:ascii="Verdana" w:eastAsia="Times New Roman" w:hAnsi="Verdana" w:cs="Times New Roman"/>
          <w:b/>
          <w:color w:val="000000" w:themeColor="text1"/>
          <w:sz w:val="20"/>
          <w:szCs w:val="20"/>
          <w:lang w:eastAsia="tr-TR"/>
        </w:rPr>
      </w:pPr>
      <w:r w:rsidRPr="00FE2917">
        <w:rPr>
          <w:rFonts w:ascii="Verdana" w:eastAsia="Times New Roman" w:hAnsi="Verdana" w:cs="Times New Roman"/>
          <w:b/>
          <w:color w:val="000000" w:themeColor="text1"/>
          <w:sz w:val="20"/>
          <w:szCs w:val="20"/>
          <w:lang w:eastAsia="tr-TR"/>
        </w:rPr>
        <w:t xml:space="preserve">“Yezid İbnu Hayyan, Zeyd İbnu Erkam radıyallahu anh'tan naklen anlatıyor: "Resûlullah aleyhissalâtu vesselâm buyurdular ki: </w:t>
      </w:r>
    </w:p>
    <w:p w14:paraId="1B19B578" w14:textId="1F801D8E" w:rsidR="00046961" w:rsidRPr="00FE2917" w:rsidRDefault="00C55AF6" w:rsidP="00FE2917">
      <w:pPr>
        <w:spacing w:before="100" w:beforeAutospacing="1" w:after="100" w:afterAutospacing="1" w:line="240" w:lineRule="auto"/>
        <w:ind w:firstLine="708"/>
        <w:rPr>
          <w:rFonts w:ascii="Verdana" w:hAnsi="Verdana"/>
          <w:b/>
          <w:color w:val="000000" w:themeColor="text1"/>
          <w:sz w:val="16"/>
          <w:szCs w:val="16"/>
        </w:rPr>
      </w:pPr>
      <w:r w:rsidRPr="00FE2917">
        <w:rPr>
          <w:rFonts w:ascii="Verdana" w:eastAsia="Times New Roman" w:hAnsi="Verdana" w:cs="Times New Roman"/>
          <w:b/>
          <w:color w:val="000000" w:themeColor="text1"/>
          <w:sz w:val="20"/>
          <w:szCs w:val="20"/>
          <w:lang w:eastAsia="tr-TR"/>
        </w:rPr>
        <w:t>"Haberiniz olsun! Ben size iki ağırlık bırakıyorum. Bunlardan biri Allah Teâla'nın Kitabı'dır. O, Allah'ın (sema-arz arasına uzanmış) ipi olup, kim ona tutunursa hidayet üzere olur, kim de onu terkederse dalâlete düşer. İkincisi itretim, Ehl-iBeytim'dir."</w:t>
      </w:r>
      <w:r w:rsidR="000D251E" w:rsidRPr="00FE2917">
        <w:rPr>
          <w:rStyle w:val="FootnoteReference"/>
          <w:rFonts w:ascii="Verdana" w:eastAsia="Times New Roman" w:hAnsi="Verdana" w:cs="Times New Roman"/>
          <w:b/>
          <w:color w:val="000000" w:themeColor="text1"/>
          <w:sz w:val="20"/>
          <w:szCs w:val="20"/>
          <w:lang w:eastAsia="tr-TR"/>
        </w:rPr>
        <w:footnoteReference w:id="16"/>
      </w:r>
    </w:p>
    <w:p w14:paraId="554BE10E" w14:textId="13BD4F24" w:rsidR="00C55AF6" w:rsidRPr="004F1B62" w:rsidRDefault="00046961" w:rsidP="00C55AF6">
      <w:pPr>
        <w:spacing w:before="100" w:beforeAutospacing="1" w:after="100" w:afterAutospacing="1" w:line="240" w:lineRule="auto"/>
        <w:rPr>
          <w:rFonts w:ascii="Verdana" w:eastAsia="Times New Roman" w:hAnsi="Verdana" w:cs="Times New Roman"/>
          <w:b/>
          <w:color w:val="4A2F22"/>
          <w:sz w:val="20"/>
          <w:szCs w:val="20"/>
          <w:lang w:eastAsia="tr-TR"/>
        </w:rPr>
      </w:pPr>
      <w:r w:rsidRPr="004F1B62">
        <w:rPr>
          <w:rFonts w:ascii="Verdana" w:hAnsi="Verdana"/>
          <w:b/>
          <w:sz w:val="20"/>
          <w:szCs w:val="20"/>
        </w:rPr>
        <w:lastRenderedPageBreak/>
        <w:tab/>
        <w:t>Onlar</w:t>
      </w:r>
      <w:r w:rsidR="007D2A43" w:rsidRPr="004F1B62">
        <w:rPr>
          <w:rFonts w:ascii="Verdana" w:hAnsi="Verdana"/>
          <w:b/>
          <w:sz w:val="20"/>
          <w:szCs w:val="20"/>
        </w:rPr>
        <w:t>a itaatten ziyade muhabbet emredilmektedir,bu da onlardan istifadeye</w:t>
      </w:r>
      <w:r w:rsidR="00745C3B" w:rsidRPr="004F1B62">
        <w:rPr>
          <w:rFonts w:ascii="Verdana" w:hAnsi="Verdana"/>
          <w:b/>
          <w:sz w:val="20"/>
          <w:szCs w:val="20"/>
        </w:rPr>
        <w:t xml:space="preserve"> ve Hz.Peygamberi daha fazla sevmeye</w:t>
      </w:r>
      <w:r w:rsidR="007D2A43" w:rsidRPr="004F1B62">
        <w:rPr>
          <w:rFonts w:ascii="Verdana" w:hAnsi="Verdana"/>
          <w:b/>
          <w:sz w:val="20"/>
          <w:szCs w:val="20"/>
        </w:rPr>
        <w:t xml:space="preserve"> vesile olması içindir.</w:t>
      </w:r>
      <w:r w:rsidR="00C55AF6" w:rsidRPr="004F1B62">
        <w:rPr>
          <w:rFonts w:ascii="Verdana" w:eastAsia="Times New Roman" w:hAnsi="Verdana" w:cs="Times New Roman"/>
          <w:b/>
          <w:color w:val="4A2F22"/>
          <w:sz w:val="20"/>
          <w:szCs w:val="20"/>
          <w:lang w:eastAsia="tr-TR"/>
        </w:rPr>
        <w:t xml:space="preserve"> </w:t>
      </w:r>
    </w:p>
    <w:p w14:paraId="554FE586" w14:textId="77777777" w:rsidR="00147D11" w:rsidRPr="004F1B62" w:rsidRDefault="00147D11" w:rsidP="00147D11">
      <w:pPr>
        <w:jc w:val="center"/>
        <w:rPr>
          <w:rFonts w:ascii="Verdana" w:hAnsi="Verdana"/>
          <w:b/>
          <w:sz w:val="20"/>
          <w:szCs w:val="20"/>
        </w:rPr>
      </w:pPr>
      <w:r w:rsidRPr="004F1B62">
        <w:rPr>
          <w:rFonts w:ascii="Verdana" w:hAnsi="Verdana"/>
          <w:b/>
          <w:sz w:val="20"/>
          <w:szCs w:val="20"/>
        </w:rPr>
        <w:t>*************</w:t>
      </w:r>
    </w:p>
    <w:p w14:paraId="0F8961F2" w14:textId="1B48EA5F" w:rsidR="0044067B" w:rsidRPr="00FE2917" w:rsidRDefault="00147D11" w:rsidP="0044067B">
      <w:pPr>
        <w:autoSpaceDE w:val="0"/>
        <w:autoSpaceDN w:val="0"/>
        <w:adjustRightInd w:val="0"/>
        <w:spacing w:after="0" w:line="240" w:lineRule="auto"/>
        <w:rPr>
          <w:rFonts w:ascii="Verdana" w:hAnsi="Verdana"/>
          <w:b/>
          <w:color w:val="000000" w:themeColor="text1"/>
          <w:sz w:val="20"/>
          <w:szCs w:val="20"/>
        </w:rPr>
      </w:pPr>
      <w:r w:rsidRPr="004F1B62">
        <w:rPr>
          <w:rFonts w:ascii="Verdana" w:hAnsi="Verdana"/>
          <w:b/>
          <w:color w:val="FF0000"/>
          <w:sz w:val="20"/>
          <w:szCs w:val="20"/>
        </w:rPr>
        <w:t>- Maide suresinin 3. ayesi nerde ve nasil nazil olmuş ?</w:t>
      </w:r>
      <w:r w:rsidRPr="004F1B62">
        <w:rPr>
          <w:rFonts w:ascii="Verdana" w:hAnsi="Verdana"/>
          <w:b/>
          <w:color w:val="FF0000"/>
          <w:sz w:val="20"/>
          <w:szCs w:val="20"/>
        </w:rPr>
        <w:br/>
      </w:r>
      <w:r w:rsidR="0044067B" w:rsidRPr="00FE2917">
        <w:rPr>
          <w:rFonts w:ascii="Verdana" w:hAnsi="Verdana"/>
          <w:b/>
          <w:color w:val="000000" w:themeColor="text1"/>
          <w:sz w:val="20"/>
          <w:szCs w:val="20"/>
        </w:rPr>
        <w:t>“Ölmüş hayvan, kan, domuz eti, Allah’tan başkası adına boğazlanan, (henüz canı çıkmamış iken) kestikleriniz hariç; boğulmuş, darbe sonucu ölmüş, yüksekten düşerek ölmüş, boynuzlanarak ölmüş ve yırtıcı hayvan tarafından parçalanmış hayvanlar ile dikili taşlar üzerinde boğazlanan hayvanlar, bir de fal oklarıyla kısmet aramanız size haram kılındı. İşte bütün bunlar fısk (Allah’a itaatten kopmak)tır. Bugün kâfirler dininizden (onu yok etmekten) ümitlerini kestiler. Artık onlardan korkmayın, benden korkun. Bugün sizin için dininizi kemale erdirdim. Size nimetimi tamamladım ve sizin için din olarak İslâm’ı seçtim. Kim şiddetli açlık durumunda zorda kalır, günaha meyletmeksizin (haram etlerden) yerse, şüphesiz ki Allah çok bağışlayıcıdır, çok merhamet edicidir. “</w:t>
      </w:r>
    </w:p>
    <w:p w14:paraId="2D5D946A" w14:textId="77777777" w:rsidR="00334AB9" w:rsidRPr="004F1B62" w:rsidRDefault="00334AB9" w:rsidP="0044067B">
      <w:pPr>
        <w:autoSpaceDE w:val="0"/>
        <w:autoSpaceDN w:val="0"/>
        <w:adjustRightInd w:val="0"/>
        <w:spacing w:after="0" w:line="240" w:lineRule="auto"/>
        <w:rPr>
          <w:rFonts w:ascii="Verdana" w:eastAsia="Times New Roman" w:hAnsi="Verdana" w:cs="Times New Roman"/>
          <w:b/>
          <w:color w:val="000000"/>
          <w:sz w:val="20"/>
          <w:szCs w:val="20"/>
          <w:lang w:eastAsia="tr-TR"/>
        </w:rPr>
      </w:pPr>
    </w:p>
    <w:p w14:paraId="2C0673DD" w14:textId="0E979E9C" w:rsidR="00334AB9" w:rsidRPr="004F1B62" w:rsidRDefault="00334AB9" w:rsidP="0044067B">
      <w:pPr>
        <w:autoSpaceDE w:val="0"/>
        <w:autoSpaceDN w:val="0"/>
        <w:adjustRightInd w:val="0"/>
        <w:spacing w:after="0" w:line="240" w:lineRule="auto"/>
        <w:rPr>
          <w:rFonts w:ascii="Verdana" w:eastAsia="Times New Roman" w:hAnsi="Verdana" w:cs="Times New Roman"/>
          <w:b/>
          <w:color w:val="000000"/>
          <w:sz w:val="20"/>
          <w:szCs w:val="20"/>
          <w:lang w:eastAsia="tr-TR"/>
        </w:rPr>
      </w:pPr>
      <w:r w:rsidRPr="004F1B62">
        <w:rPr>
          <w:rFonts w:ascii="Verdana" w:eastAsia="Times New Roman" w:hAnsi="Verdana" w:cs="Times New Roman"/>
          <w:b/>
          <w:color w:val="000000"/>
          <w:sz w:val="20"/>
          <w:szCs w:val="20"/>
          <w:lang w:eastAsia="tr-TR"/>
        </w:rPr>
        <w:t>Üçüncü âyetin dışında sûrenin bütünü Medine'de, hicrî altıncı yılda nâzil olmuştur.</w:t>
      </w:r>
    </w:p>
    <w:p w14:paraId="7FFF769F" w14:textId="77777777" w:rsidR="00FE2917" w:rsidRDefault="00FE2917" w:rsidP="0044067B">
      <w:pPr>
        <w:autoSpaceDE w:val="0"/>
        <w:autoSpaceDN w:val="0"/>
        <w:adjustRightInd w:val="0"/>
        <w:spacing w:after="0" w:line="240" w:lineRule="auto"/>
        <w:rPr>
          <w:rFonts w:ascii="Verdana" w:hAnsi="Verdana" w:cs="Arial"/>
          <w:b/>
          <w:color w:val="000000" w:themeColor="text1"/>
          <w:sz w:val="20"/>
          <w:szCs w:val="20"/>
        </w:rPr>
      </w:pPr>
    </w:p>
    <w:p w14:paraId="69AC786C" w14:textId="17F913AE" w:rsidR="00334AB9" w:rsidRPr="00FE2917" w:rsidRDefault="00334AB9" w:rsidP="0044067B">
      <w:pPr>
        <w:autoSpaceDE w:val="0"/>
        <w:autoSpaceDN w:val="0"/>
        <w:adjustRightInd w:val="0"/>
        <w:spacing w:after="0" w:line="240" w:lineRule="auto"/>
        <w:rPr>
          <w:rFonts w:ascii="Verdana" w:hAnsi="Verdana"/>
          <w:b/>
          <w:color w:val="000000" w:themeColor="text1"/>
          <w:sz w:val="20"/>
          <w:szCs w:val="20"/>
        </w:rPr>
      </w:pPr>
      <w:r w:rsidRPr="00FE2917">
        <w:rPr>
          <w:rFonts w:ascii="Verdana" w:hAnsi="Verdana" w:cs="Arial"/>
          <w:b/>
          <w:color w:val="000000" w:themeColor="text1"/>
          <w:sz w:val="20"/>
          <w:szCs w:val="20"/>
        </w:rPr>
        <w:t>Hz. Peygamber : "Mâide Kur'ân'dan son indirilenlerdendir; binaenaleyh onun helâlini helâl kılın, haramını da haram kilin." buyurmuşlardır.</w:t>
      </w:r>
    </w:p>
    <w:p w14:paraId="0676A229" w14:textId="77777777" w:rsidR="00FE2917" w:rsidRDefault="00FE2917" w:rsidP="0044067B">
      <w:pPr>
        <w:autoSpaceDE w:val="0"/>
        <w:autoSpaceDN w:val="0"/>
        <w:adjustRightInd w:val="0"/>
        <w:spacing w:after="0" w:line="240" w:lineRule="auto"/>
        <w:rPr>
          <w:rFonts w:ascii="Verdana" w:hAnsi="Verdana"/>
          <w:b/>
          <w:color w:val="000000" w:themeColor="text1"/>
          <w:sz w:val="20"/>
          <w:szCs w:val="20"/>
        </w:rPr>
      </w:pPr>
    </w:p>
    <w:p w14:paraId="247F3E35" w14:textId="57DC4651" w:rsidR="0044067B" w:rsidRPr="00FE2917" w:rsidRDefault="00F37718" w:rsidP="0044067B">
      <w:pPr>
        <w:autoSpaceDE w:val="0"/>
        <w:autoSpaceDN w:val="0"/>
        <w:adjustRightInd w:val="0"/>
        <w:spacing w:after="0" w:line="240" w:lineRule="auto"/>
        <w:rPr>
          <w:rFonts w:ascii="Verdana" w:hAnsi="Verdana" w:cs="Arial"/>
          <w:b/>
          <w:color w:val="000000" w:themeColor="text1"/>
          <w:sz w:val="20"/>
          <w:szCs w:val="20"/>
        </w:rPr>
      </w:pPr>
      <w:r w:rsidRPr="00FE2917">
        <w:rPr>
          <w:rFonts w:ascii="Verdana" w:hAnsi="Verdana"/>
          <w:b/>
          <w:color w:val="000000" w:themeColor="text1"/>
          <w:sz w:val="20"/>
          <w:szCs w:val="20"/>
        </w:rPr>
        <w:t>*</w:t>
      </w:r>
      <w:r w:rsidRPr="00FE2917">
        <w:rPr>
          <w:rFonts w:ascii="Verdana" w:hAnsi="Verdana" w:cs="Arial"/>
          <w:b/>
          <w:color w:val="000000" w:themeColor="text1"/>
          <w:sz w:val="20"/>
          <w:szCs w:val="20"/>
        </w:rPr>
        <w:t xml:space="preserve"> Nazil olduğu yere gelince; Ebu Ubeyd'in Muhammed ibn Ka'b el-Kurazî'den rivayetinde o şöyle demiştir: Maide Sûresi Allah'ın Rasûlü (sa)'ne Veda haccinda Mekke ile Medine arasında inmiştir. Nazil olmaya başladığında devesi üzerinde iken gelen vahyin ağırlığından devenin kaburgaları çatırdamıya başlayınca Efendimiz devesinden inmişlerdi.</w:t>
      </w:r>
    </w:p>
    <w:p w14:paraId="5200F21D" w14:textId="77777777" w:rsidR="000D251E" w:rsidRPr="00FE2917" w:rsidRDefault="000D251E" w:rsidP="0044067B">
      <w:pPr>
        <w:autoSpaceDE w:val="0"/>
        <w:autoSpaceDN w:val="0"/>
        <w:adjustRightInd w:val="0"/>
        <w:spacing w:after="0" w:line="240" w:lineRule="auto"/>
        <w:rPr>
          <w:rFonts w:ascii="Verdana" w:hAnsi="Verdana" w:cs="Arial"/>
          <w:b/>
          <w:color w:val="000000" w:themeColor="text1"/>
          <w:sz w:val="20"/>
          <w:szCs w:val="20"/>
        </w:rPr>
      </w:pPr>
    </w:p>
    <w:p w14:paraId="38828497" w14:textId="4D9077F6" w:rsidR="00F37718" w:rsidRPr="00FE2917" w:rsidRDefault="00D802EC" w:rsidP="0044067B">
      <w:pPr>
        <w:autoSpaceDE w:val="0"/>
        <w:autoSpaceDN w:val="0"/>
        <w:adjustRightInd w:val="0"/>
        <w:spacing w:after="0" w:line="240" w:lineRule="auto"/>
        <w:rPr>
          <w:rFonts w:ascii="Verdana" w:hAnsi="Verdana" w:cs="Arial"/>
          <w:b/>
          <w:color w:val="000000" w:themeColor="text1"/>
          <w:sz w:val="20"/>
          <w:szCs w:val="20"/>
        </w:rPr>
      </w:pPr>
      <w:r w:rsidRPr="00FE2917">
        <w:rPr>
          <w:rFonts w:ascii="Verdana" w:hAnsi="Verdana" w:cs="Arial"/>
          <w:b/>
          <w:color w:val="000000" w:themeColor="text1"/>
          <w:sz w:val="20"/>
          <w:szCs w:val="20"/>
        </w:rPr>
        <w:t>*</w:t>
      </w:r>
      <w:r w:rsidR="00FE2917" w:rsidRPr="00FE2917">
        <w:rPr>
          <w:rFonts w:ascii="Verdana" w:hAnsi="Verdana" w:cs="Arial"/>
          <w:b/>
          <w:color w:val="000000" w:themeColor="text1"/>
          <w:sz w:val="20"/>
          <w:szCs w:val="20"/>
        </w:rPr>
        <w:t>M</w:t>
      </w:r>
      <w:r w:rsidRPr="00FE2917">
        <w:rPr>
          <w:rFonts w:ascii="Verdana" w:hAnsi="Verdana" w:cs="Arial"/>
          <w:b/>
          <w:color w:val="000000" w:themeColor="text1"/>
          <w:sz w:val="20"/>
          <w:szCs w:val="20"/>
        </w:rPr>
        <w:t>eşhur ola</w:t>
      </w:r>
      <w:r w:rsidRPr="00FE2917">
        <w:rPr>
          <w:rFonts w:ascii="Verdana" w:hAnsi="Verdana" w:cs="Arial"/>
          <w:b/>
          <w:color w:val="000000" w:themeColor="text1"/>
          <w:sz w:val="20"/>
          <w:szCs w:val="20"/>
        </w:rPr>
        <w:softHyphen/>
        <w:t>nı "Hicretin onuncu senesi Veda haccında Hz. Peygamber Arafat'ta bir cuma günü olan Arafe günü ikindiden sonra Adbâ' adlı devesi üzerinde vakfe yapar</w:t>
      </w:r>
      <w:r w:rsidRPr="00FE2917">
        <w:rPr>
          <w:rFonts w:ascii="Verdana" w:hAnsi="Verdana" w:cs="Arial"/>
          <w:b/>
          <w:color w:val="000000" w:themeColor="text1"/>
          <w:sz w:val="20"/>
          <w:szCs w:val="20"/>
        </w:rPr>
        <w:softHyphen/>
        <w:t>ken nazil oldu." rivayetidir. Hz. Peygamber (sa) bu âyet-i keri</w:t>
      </w:r>
      <w:r w:rsidRPr="00FE2917">
        <w:rPr>
          <w:rFonts w:ascii="Verdana" w:hAnsi="Verdana" w:cs="Arial"/>
          <w:b/>
          <w:color w:val="000000" w:themeColor="text1"/>
          <w:sz w:val="20"/>
          <w:szCs w:val="20"/>
        </w:rPr>
        <w:softHyphen/>
        <w:t>menin inmesinden sonra İbn Cureyc'den rivayete göre 81 veya 82 gün daha ya</w:t>
      </w:r>
      <w:r w:rsidRPr="00FE2917">
        <w:rPr>
          <w:rFonts w:ascii="Verdana" w:hAnsi="Verdana" w:cs="Arial"/>
          <w:b/>
          <w:color w:val="000000" w:themeColor="text1"/>
          <w:sz w:val="20"/>
          <w:szCs w:val="20"/>
        </w:rPr>
        <w:softHyphen/>
        <w:t>şamış ve bu âyet-i kerimeden sonra artık teşrîî başka bir âyet de inmemiştir.[18]Suddî'den rivayette o şöyle demiştir: "Bugün dininizi kemale erdirdim, ü-zerinize olan nimetimi tamamladım ve size din olarak İslâm'dan razı oldum." âyet-i kerimesi Arafe günü nazil olmuştur. Bundan sonra helâl ve haram nâziî olmamış ve Hz. Peygamber o hacdan dönüşünde vefat etmiştir.</w:t>
      </w:r>
    </w:p>
    <w:p w14:paraId="6F344086" w14:textId="77777777" w:rsidR="007F6C6A" w:rsidRPr="00FE2917" w:rsidRDefault="007F6C6A" w:rsidP="0044067B">
      <w:pPr>
        <w:autoSpaceDE w:val="0"/>
        <w:autoSpaceDN w:val="0"/>
        <w:adjustRightInd w:val="0"/>
        <w:spacing w:after="0" w:line="240" w:lineRule="auto"/>
        <w:rPr>
          <w:rFonts w:ascii="Verdana" w:hAnsi="Verdana"/>
          <w:b/>
          <w:color w:val="000000" w:themeColor="text1"/>
          <w:sz w:val="20"/>
          <w:szCs w:val="20"/>
        </w:rPr>
      </w:pPr>
    </w:p>
    <w:p w14:paraId="449A882A" w14:textId="22347889" w:rsidR="00147D11" w:rsidRPr="00FE2917" w:rsidRDefault="000D251E" w:rsidP="00147D11">
      <w:pPr>
        <w:spacing w:before="100" w:beforeAutospacing="1" w:after="100" w:afterAutospacing="1" w:line="240" w:lineRule="auto"/>
        <w:rPr>
          <w:rFonts w:ascii="Verdana" w:hAnsi="Verdana" w:cs="Arial"/>
          <w:b/>
          <w:color w:val="000000" w:themeColor="text1"/>
          <w:sz w:val="20"/>
          <w:szCs w:val="20"/>
        </w:rPr>
      </w:pPr>
      <w:r w:rsidRPr="00FE2917">
        <w:rPr>
          <w:rFonts w:ascii="Verdana" w:hAnsi="Verdana" w:cs="Arial"/>
          <w:b/>
          <w:color w:val="000000" w:themeColor="text1"/>
          <w:sz w:val="20"/>
          <w:szCs w:val="20"/>
        </w:rPr>
        <w:t>*</w:t>
      </w:r>
      <w:r w:rsidR="007F6C6A" w:rsidRPr="00FE2917">
        <w:rPr>
          <w:rFonts w:ascii="Verdana" w:hAnsi="Verdana" w:cs="Arial"/>
          <w:b/>
          <w:color w:val="000000" w:themeColor="text1"/>
          <w:sz w:val="20"/>
          <w:szCs w:val="20"/>
        </w:rPr>
        <w:t>Bir yahudi Hz. Ömer'e: Bugün dininizi kemale erdirdim, üzerinize olan nimetimi tamamladım ve size ün olarak İslâm'dan razı oldum." âyet-i kerimesi nazil olduğu sırada: "Biz . ahudiler topluluğu böyle bir âyetin indiği günü bilseydik o günü kendimize bayram edinirdik." demişti. Hz. Ömer: "Bu âyetin nazil olduğu günü, nazil ol</w:t>
      </w:r>
      <w:r w:rsidR="007F6C6A" w:rsidRPr="00FE2917">
        <w:rPr>
          <w:rFonts w:ascii="Verdana" w:hAnsi="Verdana" w:cs="Arial"/>
          <w:b/>
          <w:color w:val="000000" w:themeColor="text1"/>
          <w:sz w:val="20"/>
          <w:szCs w:val="20"/>
        </w:rPr>
        <w:softHyphen/>
        <w:t>duğu saati ve o nazil olduğu esnada Rasûl-i Ekrem'in nerede olduğunu çok iyi ?üiyorum; Bu âyet-i kerime biz, Arafe günü Allah'ın Rasûlü ile Arafat'ta iken • e O, vakfe yaparken nazil oldu." dedi.</w:t>
      </w:r>
    </w:p>
    <w:p w14:paraId="1B619AC2" w14:textId="0A7ACDD6" w:rsidR="00247C02" w:rsidRPr="00FE2917" w:rsidRDefault="00247C02" w:rsidP="00147D11">
      <w:pPr>
        <w:spacing w:before="100" w:beforeAutospacing="1" w:after="100" w:afterAutospacing="1" w:line="240" w:lineRule="auto"/>
        <w:rPr>
          <w:rFonts w:ascii="Verdana" w:hAnsi="Verdana" w:cs="Arial"/>
          <w:b/>
          <w:color w:val="000000" w:themeColor="text1"/>
          <w:sz w:val="20"/>
          <w:szCs w:val="20"/>
        </w:rPr>
      </w:pPr>
      <w:r w:rsidRPr="00FE2917">
        <w:rPr>
          <w:rFonts w:ascii="Verdana" w:hAnsi="Verdana" w:cs="Arial"/>
          <w:b/>
          <w:color w:val="000000" w:themeColor="text1"/>
          <w:sz w:val="20"/>
          <w:szCs w:val="20"/>
        </w:rPr>
        <w:t>Ve bu ayetin inişinden 81 gün sonra vefat etmiştir.</w:t>
      </w:r>
    </w:p>
    <w:p w14:paraId="21A024DC" w14:textId="77777777" w:rsidR="000853EE" w:rsidRPr="004F1B62" w:rsidRDefault="000853EE" w:rsidP="000853EE">
      <w:pPr>
        <w:jc w:val="center"/>
        <w:rPr>
          <w:rFonts w:ascii="Verdana" w:hAnsi="Verdana"/>
          <w:b/>
          <w:sz w:val="20"/>
          <w:szCs w:val="20"/>
        </w:rPr>
      </w:pPr>
      <w:r w:rsidRPr="004F1B62">
        <w:rPr>
          <w:rFonts w:ascii="Verdana" w:hAnsi="Verdana"/>
          <w:b/>
          <w:sz w:val="20"/>
          <w:szCs w:val="20"/>
        </w:rPr>
        <w:t>*************</w:t>
      </w:r>
    </w:p>
    <w:p w14:paraId="136F3A17" w14:textId="77777777" w:rsidR="00C55AF6" w:rsidRPr="004F1B62" w:rsidRDefault="00C55AF6" w:rsidP="00C55AF6">
      <w:pPr>
        <w:shd w:val="clear" w:color="auto" w:fill="FFFFFF"/>
        <w:spacing w:after="75" w:line="240" w:lineRule="auto"/>
        <w:ind w:firstLine="708"/>
        <w:jc w:val="both"/>
        <w:rPr>
          <w:rFonts w:ascii="Verdana" w:eastAsia="Times New Roman" w:hAnsi="Verdana" w:cs="Times New Roman"/>
          <w:b/>
          <w:sz w:val="20"/>
          <w:szCs w:val="20"/>
          <w:lang w:eastAsia="tr-TR"/>
        </w:rPr>
      </w:pPr>
    </w:p>
    <w:p w14:paraId="1E1A8E1C" w14:textId="77777777" w:rsidR="000853EE" w:rsidRPr="004F1B62" w:rsidRDefault="000853EE" w:rsidP="000853EE">
      <w:pPr>
        <w:rPr>
          <w:rFonts w:ascii="Verdana" w:hAnsi="Verdana"/>
          <w:b/>
          <w:color w:val="FF0000"/>
          <w:sz w:val="20"/>
          <w:szCs w:val="20"/>
        </w:rPr>
      </w:pPr>
      <w:r w:rsidRPr="004F1B62">
        <w:rPr>
          <w:rFonts w:ascii="Verdana" w:hAnsi="Verdana"/>
          <w:b/>
          <w:color w:val="FF0000"/>
          <w:sz w:val="20"/>
          <w:szCs w:val="20"/>
        </w:rPr>
        <w:lastRenderedPageBreak/>
        <w:t xml:space="preserve">- Peygamberin(s.a.v) kızının Hanımlar hanımı Fatimeyi Zehra (a.s.) </w:t>
      </w:r>
      <w:r w:rsidRPr="004F1B62">
        <w:rPr>
          <w:rFonts w:ascii="Verdana" w:hAnsi="Verdana"/>
          <w:b/>
          <w:color w:val="FF0000"/>
          <w:sz w:val="20"/>
          <w:szCs w:val="20"/>
        </w:rPr>
        <w:br/>
        <w:t>mezarinin gizli yerd? olmasinin vasiyet etmesinin nedeni ne olmuş?</w:t>
      </w:r>
    </w:p>
    <w:p w14:paraId="2E66EF0B" w14:textId="3DED4D97" w:rsidR="001B239B" w:rsidRPr="00FE2917" w:rsidRDefault="001B239B" w:rsidP="009C5F68">
      <w:pPr>
        <w:pStyle w:val="NormalWeb"/>
        <w:spacing w:before="0" w:beforeAutospacing="0" w:after="0" w:afterAutospacing="0" w:line="285" w:lineRule="atLeast"/>
        <w:textAlignment w:val="baseline"/>
        <w:rPr>
          <w:rFonts w:ascii="Verdana" w:hAnsi="Verdana" w:cs="Arial"/>
          <w:b/>
          <w:color w:val="000000" w:themeColor="text1"/>
          <w:sz w:val="20"/>
          <w:szCs w:val="20"/>
        </w:rPr>
      </w:pPr>
      <w:r w:rsidRPr="00FE2917">
        <w:rPr>
          <w:rFonts w:ascii="Verdana" w:hAnsi="Verdana" w:cs="Arial"/>
          <w:b/>
          <w:color w:val="000000" w:themeColor="text1"/>
          <w:sz w:val="20"/>
          <w:szCs w:val="20"/>
        </w:rPr>
        <w:t>Ölen bir insana gönderilecek Fatiha her yerden gider,buna bir mani yoktur.</w:t>
      </w:r>
    </w:p>
    <w:p w14:paraId="279D9611" w14:textId="5D41AE6C" w:rsidR="00D11BF3" w:rsidRPr="00FE2917" w:rsidRDefault="00DE1ADE" w:rsidP="009C5F68">
      <w:pPr>
        <w:pStyle w:val="NormalWeb"/>
        <w:spacing w:before="0" w:beforeAutospacing="0" w:after="0" w:afterAutospacing="0" w:line="285" w:lineRule="atLeast"/>
        <w:textAlignment w:val="baseline"/>
        <w:rPr>
          <w:rFonts w:ascii="Verdana" w:hAnsi="Verdana" w:cs="Arial"/>
          <w:b/>
          <w:color w:val="000000" w:themeColor="text1"/>
          <w:sz w:val="20"/>
          <w:szCs w:val="20"/>
        </w:rPr>
      </w:pPr>
      <w:r w:rsidRPr="00FE2917">
        <w:rPr>
          <w:rFonts w:ascii="Verdana" w:hAnsi="Verdana" w:cs="Arial"/>
          <w:b/>
          <w:color w:val="000000" w:themeColor="text1"/>
          <w:sz w:val="20"/>
          <w:szCs w:val="20"/>
        </w:rPr>
        <w:t>Muhtemeldir ki,hayatında kendisini meneden bir hakikat,öldükten sonrada devam etmesini istemiştir.</w:t>
      </w:r>
    </w:p>
    <w:p w14:paraId="32857BF0" w14:textId="77777777" w:rsidR="004C0B71" w:rsidRDefault="004C0B71" w:rsidP="009C5F68">
      <w:pPr>
        <w:pStyle w:val="NormalWeb"/>
        <w:spacing w:before="0" w:beforeAutospacing="0" w:after="0" w:afterAutospacing="0" w:line="285" w:lineRule="atLeast"/>
        <w:textAlignment w:val="baseline"/>
        <w:rPr>
          <w:rFonts w:ascii="Verdana" w:hAnsi="Verdana" w:cs="Arial"/>
          <w:b/>
          <w:color w:val="000000" w:themeColor="text1"/>
          <w:sz w:val="20"/>
          <w:szCs w:val="20"/>
        </w:rPr>
      </w:pPr>
    </w:p>
    <w:p w14:paraId="5C89A9E3" w14:textId="537F0ABE" w:rsidR="00DE1ADE" w:rsidRPr="00FE2917" w:rsidRDefault="001B3B9A" w:rsidP="009C5F68">
      <w:pPr>
        <w:pStyle w:val="NormalWeb"/>
        <w:spacing w:before="0" w:beforeAutospacing="0" w:after="0" w:afterAutospacing="0" w:line="285" w:lineRule="atLeast"/>
        <w:textAlignment w:val="baseline"/>
        <w:rPr>
          <w:rFonts w:ascii="Verdana" w:hAnsi="Verdana" w:cs="Arial"/>
          <w:b/>
          <w:color w:val="000000" w:themeColor="text1"/>
          <w:sz w:val="20"/>
          <w:szCs w:val="20"/>
        </w:rPr>
      </w:pPr>
      <w:r>
        <w:rPr>
          <w:rFonts w:ascii="Verdana" w:hAnsi="Verdana" w:cs="Arial"/>
          <w:b/>
          <w:color w:val="000000" w:themeColor="text1"/>
          <w:sz w:val="20"/>
          <w:szCs w:val="20"/>
        </w:rPr>
        <w:t>Kadınların seyyidi,dört seçkin kadından biri olan Hz.Fatıma;</w:t>
      </w:r>
      <w:r w:rsidR="00F32D4E" w:rsidRPr="00FE2917">
        <w:rPr>
          <w:rFonts w:ascii="Verdana" w:hAnsi="Verdana" w:cs="Arial"/>
          <w:b/>
          <w:color w:val="000000" w:themeColor="text1"/>
          <w:sz w:val="20"/>
          <w:szCs w:val="20"/>
        </w:rPr>
        <w:t>Hayatında ihlas ve samimiyeti ve de şöhreti istemeyen nezih bir insan olarak,öldükten sonra bunu devam etmesini,aşırı durumlardan ve su-i istimale neden olacak davranışların önüne geçmek ihtimali kuvvetlidir.</w:t>
      </w:r>
    </w:p>
    <w:p w14:paraId="45F06A26" w14:textId="77777777" w:rsidR="004C0B71" w:rsidRDefault="004C0B71" w:rsidP="009C5F68">
      <w:pPr>
        <w:pStyle w:val="NormalWeb"/>
        <w:spacing w:before="0" w:beforeAutospacing="0" w:after="0" w:afterAutospacing="0" w:line="285" w:lineRule="atLeast"/>
        <w:textAlignment w:val="baseline"/>
        <w:rPr>
          <w:rFonts w:ascii="Verdana" w:hAnsi="Verdana" w:cs="Arial"/>
          <w:b/>
          <w:color w:val="000000" w:themeColor="text1"/>
          <w:sz w:val="20"/>
          <w:szCs w:val="20"/>
        </w:rPr>
      </w:pPr>
    </w:p>
    <w:p w14:paraId="53C67677" w14:textId="55AEBA58" w:rsidR="001B239B" w:rsidRDefault="001B239B" w:rsidP="009C5F68">
      <w:pPr>
        <w:pStyle w:val="NormalWeb"/>
        <w:spacing w:before="0" w:beforeAutospacing="0" w:after="0" w:afterAutospacing="0" w:line="285" w:lineRule="atLeast"/>
        <w:textAlignment w:val="baseline"/>
        <w:rPr>
          <w:rFonts w:ascii="Verdana" w:hAnsi="Verdana" w:cs="Arial"/>
          <w:b/>
          <w:color w:val="000000" w:themeColor="text1"/>
          <w:sz w:val="20"/>
          <w:szCs w:val="20"/>
        </w:rPr>
      </w:pPr>
      <w:r w:rsidRPr="00FE2917">
        <w:rPr>
          <w:rFonts w:ascii="Verdana" w:hAnsi="Verdana" w:cs="Arial"/>
          <w:b/>
          <w:color w:val="000000" w:themeColor="text1"/>
          <w:sz w:val="20"/>
          <w:szCs w:val="20"/>
        </w:rPr>
        <w:t>Nitekim aynı durumda olan Hz.Ali için Peygamber Efendimiz;”</w:t>
      </w:r>
    </w:p>
    <w:p w14:paraId="27F8D72E" w14:textId="0E47C28A" w:rsidR="004C0B71" w:rsidRDefault="004C0B71" w:rsidP="009C5F68">
      <w:pPr>
        <w:pStyle w:val="NormalWeb"/>
        <w:spacing w:before="0" w:beforeAutospacing="0" w:after="0" w:afterAutospacing="0" w:line="285" w:lineRule="atLeast"/>
        <w:textAlignment w:val="baseline"/>
        <w:rPr>
          <w:rStyle w:val="apple-style-span"/>
          <w:rFonts w:ascii="Verdana" w:hAnsi="Verdana"/>
          <w:b/>
          <w:color w:val="000000" w:themeColor="text1"/>
          <w:sz w:val="18"/>
          <w:szCs w:val="18"/>
        </w:rPr>
      </w:pPr>
      <w:r w:rsidRPr="004C0B71">
        <w:rPr>
          <w:rStyle w:val="apple-style-span"/>
          <w:rFonts w:ascii="Verdana" w:hAnsi="Verdana"/>
          <w:b/>
          <w:color w:val="000000" w:themeColor="text1"/>
          <w:sz w:val="18"/>
          <w:szCs w:val="18"/>
        </w:rPr>
        <w:t>"</w:t>
      </w:r>
      <w:r w:rsidRPr="004C0B71">
        <w:rPr>
          <w:rStyle w:val="apple-style-span"/>
          <w:rFonts w:ascii="Verdana" w:hAnsi="Verdana"/>
          <w:b/>
          <w:color w:val="000000" w:themeColor="text1"/>
          <w:sz w:val="18"/>
          <w:szCs w:val="18"/>
          <w:u w:val="single"/>
        </w:rPr>
        <w:t>Sende</w:t>
      </w:r>
      <w:r w:rsidRPr="004C0B71">
        <w:rPr>
          <w:rStyle w:val="apple-style-span"/>
          <w:rFonts w:ascii="Verdana" w:hAnsi="Verdana"/>
          <w:b/>
          <w:color w:val="000000" w:themeColor="text1"/>
          <w:sz w:val="18"/>
          <w:szCs w:val="18"/>
        </w:rPr>
        <w:t>, Hazret-i İsâ (a.s.) gibi, iki kısım insan helâkete gider: Birisi ifrat-ı muhabbet, diğeri ifrat-ı adâvetle. Hazret-i İsâ'ya, Nasrânî, muhabbetinden, hadd-i meşrudan tecavüzle (hâşâ) 'ibnullah' dediler. Yahudi, adâvetinden çok tecavüz ettiler, nübüvvetini ve kemâlini inkâr ettiler. Senin hakkında da, bir kısım, hadd-i meşrudan tecavüz edecek, muhabbetinden helâkete gidecektir."</w:t>
      </w:r>
      <w:r w:rsidRPr="004C0B71">
        <w:rPr>
          <w:rStyle w:val="apple-converted-space"/>
          <w:rFonts w:ascii="Verdana" w:hAnsi="Verdana"/>
          <w:b/>
          <w:color w:val="000000" w:themeColor="text1"/>
          <w:sz w:val="18"/>
          <w:szCs w:val="18"/>
        </w:rPr>
        <w:t> </w:t>
      </w:r>
      <w:r w:rsidRPr="004C0B71">
        <w:rPr>
          <w:rFonts w:ascii="Verdana" w:hAnsi="Verdana"/>
          <w:b/>
          <w:noProof/>
          <w:color w:val="000000" w:themeColor="text1"/>
          <w:sz w:val="18"/>
          <w:szCs w:val="18"/>
        </w:rPr>
        <w:drawing>
          <wp:inline distT="0" distB="0" distL="0" distR="0" wp14:editId="4D392D8E">
            <wp:extent cx="1895475" cy="342900"/>
            <wp:effectExtent l="0" t="0" r="0" b="0"/>
            <wp:docPr id="1" name="Picture 1" descr="http://www.risaleinurenstitusu.org/tr/kulliyat/images/books/mekt/b2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saleinurenstitusu.org/tr/kulliyat/images/books/mekt/b28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3429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rsidRPr="004C0B71">
        <w:rPr>
          <w:rStyle w:val="apple-converted-space"/>
          <w:rFonts w:ascii="Verdana" w:hAnsi="Verdana"/>
          <w:b/>
          <w:color w:val="000000" w:themeColor="text1"/>
          <w:sz w:val="18"/>
          <w:szCs w:val="18"/>
        </w:rPr>
        <w:t> </w:t>
      </w:r>
      <w:r w:rsidRPr="004C0B71">
        <w:rPr>
          <w:rStyle w:val="apple-style-span"/>
          <w:rFonts w:ascii="Verdana" w:hAnsi="Verdana"/>
          <w:b/>
          <w:color w:val="000000" w:themeColor="text1"/>
          <w:sz w:val="18"/>
          <w:szCs w:val="18"/>
        </w:rPr>
        <w:t>-</w:t>
      </w:r>
      <w:r>
        <w:rPr>
          <w:rStyle w:val="FootnoteReference"/>
          <w:rFonts w:ascii="Verdana" w:hAnsi="Verdana"/>
          <w:b/>
          <w:color w:val="000000" w:themeColor="text1"/>
          <w:sz w:val="18"/>
          <w:szCs w:val="18"/>
        </w:rPr>
        <w:footnoteReference w:id="17"/>
      </w:r>
      <w:r w:rsidRPr="004C0B71">
        <w:rPr>
          <w:rStyle w:val="apple-style-span"/>
          <w:rFonts w:ascii="Verdana" w:hAnsi="Verdana"/>
          <w:b/>
          <w:color w:val="000000" w:themeColor="text1"/>
          <w:sz w:val="18"/>
          <w:szCs w:val="18"/>
        </w:rPr>
        <w:t>- demiş. "Bir kısmı, senin adâvetinden çok ileri gidecekler. Onlar da Havâriçtir ve Emevîlerin müfrit bir kısım taraftarlarıdır ki, onlara 'Nâsibe' denilir."</w:t>
      </w:r>
    </w:p>
    <w:p w14:paraId="28431671" w14:textId="77777777" w:rsidR="00184B47" w:rsidRDefault="00184B47" w:rsidP="009C5F68">
      <w:pPr>
        <w:pStyle w:val="NormalWeb"/>
        <w:spacing w:before="0" w:beforeAutospacing="0" w:after="0" w:afterAutospacing="0" w:line="285" w:lineRule="atLeast"/>
        <w:textAlignment w:val="baseline"/>
        <w:rPr>
          <w:rStyle w:val="apple-style-span"/>
          <w:rFonts w:ascii="Verdana" w:hAnsi="Verdana"/>
          <w:b/>
          <w:color w:val="000000" w:themeColor="text1"/>
          <w:sz w:val="18"/>
          <w:szCs w:val="18"/>
        </w:rPr>
      </w:pPr>
    </w:p>
    <w:p w14:paraId="6004EB99" w14:textId="6C5C7903" w:rsidR="00184B47" w:rsidRDefault="00184B47" w:rsidP="009C5F68">
      <w:pPr>
        <w:pStyle w:val="NormalWeb"/>
        <w:spacing w:before="0" w:beforeAutospacing="0" w:after="0" w:afterAutospacing="0" w:line="285" w:lineRule="atLeast"/>
        <w:textAlignment w:val="baseline"/>
        <w:rPr>
          <w:rStyle w:val="apple-style-span"/>
          <w:rFonts w:ascii="Verdana" w:hAnsi="Verdana"/>
          <w:b/>
          <w:bCs/>
          <w:color w:val="000000"/>
          <w:sz w:val="20"/>
          <w:szCs w:val="20"/>
        </w:rPr>
      </w:pPr>
      <w:r>
        <w:rPr>
          <w:rStyle w:val="apple-style-span"/>
          <w:rFonts w:ascii="Verdana" w:hAnsi="Verdana"/>
          <w:b/>
          <w:color w:val="000000" w:themeColor="text1"/>
          <w:sz w:val="18"/>
          <w:szCs w:val="18"/>
        </w:rPr>
        <w:t>Gizli kalmasını istemesi gerek hayasından,bunu Hz.Esma-ya şöyle anlatıyordu:</w:t>
      </w:r>
      <w:r>
        <w:rPr>
          <w:rStyle w:val="apple-style-span"/>
          <w:rFonts w:ascii="Verdana" w:hAnsi="Verdana"/>
          <w:b/>
          <w:bCs/>
          <w:color w:val="000000"/>
          <w:spacing w:val="-6"/>
          <w:sz w:val="20"/>
          <w:szCs w:val="20"/>
        </w:rPr>
        <w:t>"Yâ</w:t>
      </w:r>
      <w:r>
        <w:rPr>
          <w:rStyle w:val="apple-converted-space"/>
          <w:rFonts w:ascii="Verdana" w:hAnsi="Verdana"/>
          <w:b/>
          <w:bCs/>
          <w:color w:val="000000"/>
          <w:spacing w:val="-6"/>
          <w:sz w:val="20"/>
          <w:szCs w:val="20"/>
        </w:rPr>
        <w:t> </w:t>
      </w:r>
      <w:r>
        <w:rPr>
          <w:rStyle w:val="apple-style-span"/>
          <w:rFonts w:ascii="Verdana" w:hAnsi="Verdana"/>
          <w:b/>
          <w:bCs/>
          <w:color w:val="000000"/>
          <w:spacing w:val="-6"/>
          <w:sz w:val="20"/>
          <w:szCs w:val="20"/>
        </w:rPr>
        <w:t>Esma, beni günlerdir düşündüren şey, vefatımdan</w:t>
      </w:r>
      <w:r>
        <w:rPr>
          <w:rStyle w:val="apple-converted-space"/>
          <w:rFonts w:ascii="Verdana" w:hAnsi="Verdana"/>
          <w:b/>
          <w:bCs/>
          <w:color w:val="000000"/>
          <w:spacing w:val="-6"/>
          <w:sz w:val="20"/>
          <w:szCs w:val="20"/>
        </w:rPr>
        <w:t> </w:t>
      </w:r>
      <w:r>
        <w:rPr>
          <w:rStyle w:val="apple-style-span"/>
          <w:rFonts w:ascii="Verdana" w:hAnsi="Verdana"/>
          <w:b/>
          <w:bCs/>
          <w:color w:val="000000"/>
          <w:spacing w:val="-7"/>
          <w:sz w:val="20"/>
          <w:szCs w:val="20"/>
        </w:rPr>
        <w:t>sonra üzerine konarak götürüleceğim tabutun şeklidir. Çünkü bu tabutlar dümdüz tahtadan ibarettir. Bu tabuta konan cesede, bir kilim örtülmekte ise de, cesede yapışan örtü mevtanın vücudunu belli ediyor. Bakanlar cesedin iriliğini, ufak</w:t>
      </w:r>
      <w:r>
        <w:rPr>
          <w:rStyle w:val="apple-style-span"/>
          <w:rFonts w:ascii="Verdana" w:hAnsi="Verdana"/>
          <w:b/>
          <w:bCs/>
          <w:color w:val="000000"/>
          <w:spacing w:val="-6"/>
          <w:sz w:val="20"/>
          <w:szCs w:val="20"/>
        </w:rPr>
        <w:t>lığını anlıyorlar. Benim cesedimin de nâmahreme böyle gö</w:t>
      </w:r>
      <w:r>
        <w:rPr>
          <w:rStyle w:val="apple-style-span"/>
          <w:rFonts w:ascii="Verdana" w:hAnsi="Verdana"/>
          <w:b/>
          <w:bCs/>
          <w:color w:val="000000"/>
          <w:spacing w:val="-4"/>
          <w:sz w:val="20"/>
          <w:szCs w:val="20"/>
        </w:rPr>
        <w:t>rülmesini istemiyorum. Kalbimi huzursuz eden, şimdiden</w:t>
      </w:r>
      <w:r>
        <w:rPr>
          <w:rStyle w:val="apple-converted-space"/>
          <w:rFonts w:ascii="Verdana" w:hAnsi="Verdana"/>
          <w:b/>
          <w:bCs/>
          <w:color w:val="000000"/>
          <w:spacing w:val="-4"/>
          <w:sz w:val="20"/>
          <w:szCs w:val="20"/>
        </w:rPr>
        <w:t> </w:t>
      </w:r>
      <w:r>
        <w:rPr>
          <w:rStyle w:val="apple-style-span"/>
          <w:rFonts w:ascii="Verdana" w:hAnsi="Verdana"/>
          <w:b/>
          <w:bCs/>
          <w:color w:val="000000"/>
          <w:sz w:val="20"/>
          <w:szCs w:val="20"/>
        </w:rPr>
        <w:t>üzüntüsünü çektiğim şey budur."</w:t>
      </w:r>
    </w:p>
    <w:p w14:paraId="329B58C8" w14:textId="69DE2F64" w:rsidR="00184B47" w:rsidRDefault="00184B47" w:rsidP="009C5F68">
      <w:pPr>
        <w:pStyle w:val="NormalWeb"/>
        <w:spacing w:before="0" w:beforeAutospacing="0" w:after="0" w:afterAutospacing="0" w:line="285" w:lineRule="atLeast"/>
        <w:textAlignment w:val="baseline"/>
        <w:rPr>
          <w:rStyle w:val="apple-style-span"/>
          <w:rFonts w:ascii="Verdana" w:hAnsi="Verdana"/>
          <w:b/>
          <w:bCs/>
          <w:color w:val="000000"/>
          <w:sz w:val="20"/>
          <w:szCs w:val="20"/>
        </w:rPr>
      </w:pPr>
      <w:r>
        <w:rPr>
          <w:rStyle w:val="apple-style-span"/>
          <w:rFonts w:ascii="Verdana" w:hAnsi="Verdana"/>
          <w:b/>
          <w:bCs/>
          <w:color w:val="000000"/>
          <w:sz w:val="20"/>
          <w:szCs w:val="20"/>
        </w:rPr>
        <w:t>Ki ondan sonra tabutların şekli çatılı olarak yapılmıştır.</w:t>
      </w:r>
    </w:p>
    <w:p w14:paraId="15DE9DA3" w14:textId="77777777" w:rsidR="009A2195" w:rsidRDefault="009A2195" w:rsidP="009C5F68">
      <w:pPr>
        <w:pStyle w:val="NormalWeb"/>
        <w:spacing w:before="0" w:beforeAutospacing="0" w:after="0" w:afterAutospacing="0" w:line="285" w:lineRule="atLeast"/>
        <w:textAlignment w:val="baseline"/>
        <w:rPr>
          <w:rStyle w:val="apple-style-span"/>
          <w:rFonts w:ascii="Verdana" w:hAnsi="Verdana"/>
          <w:b/>
          <w:bCs/>
          <w:color w:val="000000"/>
          <w:sz w:val="20"/>
          <w:szCs w:val="20"/>
        </w:rPr>
      </w:pPr>
    </w:p>
    <w:p w14:paraId="222B2BF5" w14:textId="71615393" w:rsidR="00184B47" w:rsidRPr="009011DF" w:rsidRDefault="00184B47" w:rsidP="009011DF">
      <w:pPr>
        <w:pStyle w:val="NormalWeb"/>
        <w:spacing w:before="0" w:beforeAutospacing="0" w:after="0" w:afterAutospacing="0" w:line="285" w:lineRule="atLeast"/>
        <w:textAlignment w:val="baseline"/>
        <w:rPr>
          <w:rStyle w:val="apple-style-span"/>
          <w:rFonts w:ascii="Verdana" w:hAnsi="Verdana"/>
          <w:b/>
          <w:bCs/>
          <w:spacing w:val="-7"/>
          <w:sz w:val="16"/>
          <w:szCs w:val="16"/>
        </w:rPr>
      </w:pPr>
      <w:r>
        <w:rPr>
          <w:rStyle w:val="apple-style-span"/>
          <w:rFonts w:ascii="Verdana" w:hAnsi="Verdana"/>
          <w:b/>
          <w:bCs/>
          <w:color w:val="000000"/>
          <w:sz w:val="20"/>
          <w:szCs w:val="20"/>
        </w:rPr>
        <w:t>Ve de</w:t>
      </w:r>
      <w:r w:rsidRPr="00184B47">
        <w:rPr>
          <w:rStyle w:val="apple-style-span"/>
          <w:rFonts w:ascii="Verdana" w:hAnsi="Verdana"/>
          <w:b/>
          <w:bCs/>
          <w:color w:val="000000"/>
          <w:spacing w:val="-7"/>
          <w:sz w:val="20"/>
          <w:szCs w:val="20"/>
        </w:rPr>
        <w:t>:”</w:t>
      </w:r>
      <w:r w:rsidRPr="00184B47">
        <w:rPr>
          <w:rStyle w:val="apple-style-span"/>
          <w:rFonts w:ascii="Verdana" w:hAnsi="Verdana"/>
          <w:b/>
          <w:bCs/>
          <w:color w:val="000000"/>
          <w:spacing w:val="-7"/>
          <w:sz w:val="20"/>
          <w:szCs w:val="20"/>
        </w:rPr>
        <w:t>Beni geceleyin kefenle ve gizli olarak toprağa ver. Kaburga kemiklerimi kıran, çocuğumun düşmesine sebep olan ve malıma el koyan kimselerin cenazemin başında durmalarını istemem; kabrim de bilinmesin!"</w:t>
      </w:r>
      <w:bookmarkStart w:id="0" w:name="_GoBack"/>
      <w:bookmarkEnd w:id="0"/>
      <w:r w:rsidR="009A2195">
        <w:rPr>
          <w:rStyle w:val="FootnoteReference"/>
          <w:rFonts w:ascii="Verdana" w:hAnsi="Verdana"/>
          <w:b/>
          <w:bCs/>
          <w:spacing w:val="-7"/>
          <w:sz w:val="16"/>
          <w:szCs w:val="16"/>
        </w:rPr>
        <w:footnoteReference w:id="18"/>
      </w:r>
    </w:p>
    <w:p w14:paraId="56571839" w14:textId="77777777" w:rsidR="00184B47" w:rsidRDefault="00184B47" w:rsidP="007F3070">
      <w:pPr>
        <w:rPr>
          <w:rFonts w:ascii="Verdana" w:hAnsi="Verdana" w:cs="Arial"/>
          <w:b/>
          <w:bCs/>
          <w:color w:val="000000" w:themeColor="text1"/>
          <w:sz w:val="20"/>
          <w:szCs w:val="20"/>
          <w:bdr w:val="none" w:sz="0" w:space="0" w:color="auto" w:frame="1"/>
        </w:rPr>
      </w:pPr>
    </w:p>
    <w:p w14:paraId="3DD01BCC" w14:textId="73C74270" w:rsidR="00A63968" w:rsidRPr="00FE2917" w:rsidRDefault="00A63968" w:rsidP="00A63968">
      <w:pPr>
        <w:jc w:val="right"/>
        <w:rPr>
          <w:rFonts w:ascii="Verdana" w:hAnsi="Verdana" w:cs="Arial"/>
          <w:b/>
          <w:bCs/>
          <w:color w:val="000000" w:themeColor="text1"/>
          <w:sz w:val="20"/>
          <w:szCs w:val="20"/>
          <w:bdr w:val="none" w:sz="0" w:space="0" w:color="auto" w:frame="1"/>
        </w:rPr>
      </w:pPr>
      <w:r>
        <w:rPr>
          <w:rFonts w:ascii="Verdana" w:hAnsi="Verdana" w:cs="Arial"/>
          <w:b/>
          <w:bCs/>
          <w:color w:val="000000" w:themeColor="text1"/>
          <w:sz w:val="20"/>
          <w:szCs w:val="20"/>
          <w:bdr w:val="none" w:sz="0" w:space="0" w:color="auto" w:frame="1"/>
        </w:rPr>
        <w:t>MEHMET ÖZÇELİK</w:t>
      </w:r>
    </w:p>
    <w:sectPr w:rsidR="00A63968" w:rsidRPr="00FE29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9BBC0" w14:textId="77777777" w:rsidR="00AF1A30" w:rsidRDefault="00AF1A30" w:rsidP="00641005">
      <w:pPr>
        <w:spacing w:after="0" w:line="240" w:lineRule="auto"/>
      </w:pPr>
      <w:r>
        <w:separator/>
      </w:r>
    </w:p>
  </w:endnote>
  <w:endnote w:type="continuationSeparator" w:id="0">
    <w:p w14:paraId="6DFC2CE8" w14:textId="77777777" w:rsidR="00AF1A30" w:rsidRDefault="00AF1A30" w:rsidP="00641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Verdana">
    <w:panose1 w:val="020B0604030504040204"/>
    <w:charset w:val="A2"/>
    <w:family w:val="swiss"/>
    <w:pitch w:val="variable"/>
    <w:sig w:usb0="20000287" w:usb1="00000000" w:usb2="00000000" w:usb3="00000000" w:csb0="000001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92BED" w14:textId="77777777" w:rsidR="00AF1A30" w:rsidRDefault="00AF1A30" w:rsidP="00641005">
      <w:pPr>
        <w:spacing w:after="0" w:line="240" w:lineRule="auto"/>
      </w:pPr>
      <w:r>
        <w:separator/>
      </w:r>
    </w:p>
  </w:footnote>
  <w:footnote w:type="continuationSeparator" w:id="0">
    <w:p w14:paraId="7EE60C60" w14:textId="77777777" w:rsidR="00AF1A30" w:rsidRDefault="00AF1A30" w:rsidP="00641005">
      <w:pPr>
        <w:spacing w:after="0" w:line="240" w:lineRule="auto"/>
      </w:pPr>
      <w:r>
        <w:continuationSeparator/>
      </w:r>
    </w:p>
  </w:footnote>
  <w:footnote w:id="1">
    <w:p w14:paraId="22F57F91" w14:textId="537A2913" w:rsidR="00641005" w:rsidRDefault="00641005">
      <w:pPr>
        <w:pStyle w:val="FootnoteText"/>
      </w:pPr>
      <w:r>
        <w:rPr>
          <w:rStyle w:val="FootnoteReference"/>
        </w:rPr>
        <w:footnoteRef/>
      </w:r>
      <w:r>
        <w:t xml:space="preserve"> </w:t>
      </w:r>
      <w:r w:rsidRPr="00641005">
        <w:rPr>
          <w:rFonts w:ascii="Verdana" w:hAnsi="Verdana"/>
          <w:b/>
          <w:sz w:val="16"/>
          <w:szCs w:val="16"/>
        </w:rPr>
        <w:t>Bakara.115.</w:t>
      </w:r>
    </w:p>
  </w:footnote>
  <w:footnote w:id="2">
    <w:p w14:paraId="769CDD53" w14:textId="5DF66C4C" w:rsidR="00641005" w:rsidRPr="00716D49" w:rsidRDefault="00641005" w:rsidP="00641005">
      <w:pPr>
        <w:autoSpaceDE w:val="0"/>
        <w:autoSpaceDN w:val="0"/>
        <w:adjustRightInd w:val="0"/>
        <w:spacing w:after="0" w:line="240" w:lineRule="auto"/>
        <w:rPr>
          <w:b/>
          <w:color w:val="000000" w:themeColor="text1"/>
        </w:rPr>
      </w:pPr>
      <w:r w:rsidRPr="00716D49">
        <w:rPr>
          <w:rStyle w:val="FootnoteReference"/>
          <w:b/>
          <w:color w:val="000000" w:themeColor="text1"/>
        </w:rPr>
        <w:footnoteRef/>
      </w:r>
      <w:r w:rsidRPr="00716D49">
        <w:rPr>
          <w:b/>
          <w:color w:val="000000" w:themeColor="text1"/>
        </w:rPr>
        <w:t xml:space="preserve"> </w:t>
      </w:r>
      <w:r w:rsidRPr="00716D49">
        <w:rPr>
          <w:rStyle w:val="Strong"/>
          <w:rFonts w:ascii="Verdana" w:hAnsi="Verdana" w:cs="Arial"/>
          <w:b w:val="0"/>
          <w:color w:val="000000" w:themeColor="text1"/>
          <w:sz w:val="16"/>
          <w:szCs w:val="16"/>
          <w:bdr w:val="none" w:sz="0" w:space="0" w:color="auto" w:frame="1"/>
        </w:rPr>
        <w:t>Rahman.29</w:t>
      </w:r>
      <w:r w:rsidRPr="00716D49">
        <w:rPr>
          <w:rStyle w:val="Strong"/>
          <w:rFonts w:ascii="Verdana" w:hAnsi="Verdana" w:cs="Arial"/>
          <w:b w:val="0"/>
          <w:color w:val="000000" w:themeColor="text1"/>
          <w:sz w:val="16"/>
          <w:szCs w:val="16"/>
          <w:bdr w:val="none" w:sz="0" w:space="0" w:color="auto" w:frame="1"/>
        </w:rPr>
        <w:t>.</w:t>
      </w:r>
    </w:p>
  </w:footnote>
  <w:footnote w:id="3">
    <w:p w14:paraId="30B828AE" w14:textId="54CCD78D" w:rsidR="00DC0858" w:rsidRPr="00716D49" w:rsidRDefault="00DC0858">
      <w:pPr>
        <w:pStyle w:val="FootnoteText"/>
        <w:rPr>
          <w:b/>
          <w:color w:val="000000" w:themeColor="text1"/>
        </w:rPr>
      </w:pPr>
      <w:r w:rsidRPr="00716D49">
        <w:rPr>
          <w:rStyle w:val="FootnoteReference"/>
          <w:b/>
          <w:color w:val="000000" w:themeColor="text1"/>
        </w:rPr>
        <w:footnoteRef/>
      </w:r>
      <w:r w:rsidRPr="00716D49">
        <w:rPr>
          <w:b/>
          <w:color w:val="000000" w:themeColor="text1"/>
        </w:rPr>
        <w:t xml:space="preserve"> </w:t>
      </w:r>
      <w:r w:rsidRPr="00716D49">
        <w:rPr>
          <w:b/>
          <w:color w:val="000000" w:themeColor="text1"/>
        </w:rPr>
        <w:t>Hadid.4.</w:t>
      </w:r>
    </w:p>
  </w:footnote>
  <w:footnote w:id="4">
    <w:p w14:paraId="263AA136" w14:textId="07EC3B90" w:rsidR="00FE2917" w:rsidRPr="00716D49" w:rsidRDefault="00FE2917">
      <w:pPr>
        <w:pStyle w:val="FootnoteText"/>
        <w:rPr>
          <w:b/>
          <w:color w:val="000000" w:themeColor="text1"/>
        </w:rPr>
      </w:pPr>
      <w:r w:rsidRPr="00716D49">
        <w:rPr>
          <w:rStyle w:val="FootnoteReference"/>
          <w:b/>
          <w:color w:val="000000" w:themeColor="text1"/>
        </w:rPr>
        <w:footnoteRef/>
      </w:r>
      <w:r w:rsidRPr="00716D49">
        <w:rPr>
          <w:b/>
          <w:color w:val="000000" w:themeColor="text1"/>
        </w:rPr>
        <w:t xml:space="preserve"> </w:t>
      </w:r>
      <w:r w:rsidRPr="00716D49">
        <w:rPr>
          <w:b/>
          <w:color w:val="000000" w:themeColor="text1"/>
        </w:rPr>
        <w:t>Tevbe.40.</w:t>
      </w:r>
    </w:p>
  </w:footnote>
  <w:footnote w:id="5">
    <w:p w14:paraId="2D6E37D2" w14:textId="3D6EA51D" w:rsidR="00FE2917" w:rsidRPr="00716D49" w:rsidRDefault="00FE2917">
      <w:pPr>
        <w:pStyle w:val="FootnoteText"/>
        <w:rPr>
          <w:b/>
          <w:color w:val="000000" w:themeColor="text1"/>
        </w:rPr>
      </w:pPr>
      <w:r w:rsidRPr="00716D49">
        <w:rPr>
          <w:rStyle w:val="FootnoteReference"/>
          <w:b/>
          <w:color w:val="000000" w:themeColor="text1"/>
        </w:rPr>
        <w:footnoteRef/>
      </w:r>
      <w:r w:rsidRPr="00716D49">
        <w:rPr>
          <w:b/>
          <w:color w:val="000000" w:themeColor="text1"/>
        </w:rPr>
        <w:t xml:space="preserve"> </w:t>
      </w:r>
      <w:r w:rsidRPr="00716D49">
        <w:rPr>
          <w:b/>
          <w:color w:val="000000" w:themeColor="text1"/>
        </w:rPr>
        <w:t>Kaf.16.</w:t>
      </w:r>
    </w:p>
  </w:footnote>
  <w:footnote w:id="6">
    <w:p w14:paraId="33CFCB2E" w14:textId="4216405F" w:rsidR="00716D49" w:rsidRPr="00716D49" w:rsidRDefault="00716D49">
      <w:pPr>
        <w:pStyle w:val="FootnoteText"/>
        <w:rPr>
          <w:b/>
          <w:color w:val="000000" w:themeColor="text1"/>
        </w:rPr>
      </w:pPr>
      <w:r w:rsidRPr="00716D49">
        <w:rPr>
          <w:rStyle w:val="FootnoteReference"/>
          <w:b/>
          <w:color w:val="000000" w:themeColor="text1"/>
        </w:rPr>
        <w:footnoteRef/>
      </w:r>
      <w:r w:rsidRPr="00716D49">
        <w:rPr>
          <w:b/>
          <w:color w:val="000000" w:themeColor="text1"/>
        </w:rPr>
        <w:t xml:space="preserve"> </w:t>
      </w:r>
      <w:r w:rsidRPr="00716D49">
        <w:rPr>
          <w:rFonts w:ascii="Verdana" w:hAnsi="Verdana" w:cs="Verdana"/>
          <w:b/>
          <w:color w:val="000000" w:themeColor="text1"/>
          <w:sz w:val="16"/>
          <w:szCs w:val="16"/>
        </w:rPr>
        <w:t>Hadid.4</w:t>
      </w:r>
      <w:r w:rsidRPr="00716D49">
        <w:rPr>
          <w:rFonts w:ascii="Verdana" w:hAnsi="Verdana" w:cs="Verdana"/>
          <w:b/>
          <w:color w:val="000000" w:themeColor="text1"/>
          <w:sz w:val="16"/>
          <w:szCs w:val="16"/>
        </w:rPr>
        <w:t>.</w:t>
      </w:r>
    </w:p>
  </w:footnote>
  <w:footnote w:id="7">
    <w:p w14:paraId="35B99B6C" w14:textId="642AEDEC" w:rsidR="00641005" w:rsidRDefault="00641005">
      <w:pPr>
        <w:pStyle w:val="FootnoteText"/>
      </w:pPr>
      <w:r>
        <w:rPr>
          <w:rStyle w:val="FootnoteReference"/>
        </w:rPr>
        <w:footnoteRef/>
      </w:r>
      <w:r>
        <w:t xml:space="preserve"> </w:t>
      </w:r>
      <w:r w:rsidRPr="00641005">
        <w:rPr>
          <w:rFonts w:ascii="Verdana" w:hAnsi="Verdana" w:cs="Arial"/>
          <w:b/>
          <w:bCs/>
          <w:color w:val="000000"/>
          <w:sz w:val="16"/>
          <w:szCs w:val="16"/>
        </w:rPr>
        <w:t>Müslim, Tahare, 56; Ebu Davud Tahare, 29; Nesâî, Zine, I</w:t>
      </w:r>
      <w:r>
        <w:rPr>
          <w:rFonts w:ascii="Verdana" w:hAnsi="Verdana" w:cs="Arial"/>
          <w:b/>
          <w:bCs/>
          <w:color w:val="000000"/>
          <w:sz w:val="16"/>
          <w:szCs w:val="16"/>
        </w:rPr>
        <w:t>.</w:t>
      </w:r>
    </w:p>
  </w:footnote>
  <w:footnote w:id="8">
    <w:p w14:paraId="033533E6" w14:textId="4E009415" w:rsidR="00641005" w:rsidRDefault="00641005">
      <w:pPr>
        <w:pStyle w:val="FootnoteText"/>
      </w:pPr>
      <w:r>
        <w:rPr>
          <w:rStyle w:val="FootnoteReference"/>
        </w:rPr>
        <w:footnoteRef/>
      </w:r>
      <w:r>
        <w:t xml:space="preserve"> </w:t>
      </w:r>
      <w:r w:rsidRPr="00641005">
        <w:rPr>
          <w:rFonts w:ascii="Verdana" w:hAnsi="Verdana" w:cs="Arial"/>
          <w:b/>
          <w:bCs/>
          <w:color w:val="000000"/>
          <w:sz w:val="16"/>
          <w:szCs w:val="16"/>
        </w:rPr>
        <w:t>Buharî, Libas, 64; Müslim, Tahare, 54</w:t>
      </w:r>
      <w:r>
        <w:rPr>
          <w:rFonts w:ascii="Verdana" w:hAnsi="Verdana" w:cs="Arial"/>
          <w:b/>
          <w:bCs/>
          <w:color w:val="000000"/>
          <w:sz w:val="16"/>
          <w:szCs w:val="16"/>
        </w:rPr>
        <w:t>.</w:t>
      </w:r>
    </w:p>
  </w:footnote>
  <w:footnote w:id="9">
    <w:p w14:paraId="5A8C5BDB" w14:textId="58C10B9F" w:rsidR="00641005" w:rsidRDefault="00641005" w:rsidP="00FE2917">
      <w:pPr>
        <w:autoSpaceDE w:val="0"/>
        <w:autoSpaceDN w:val="0"/>
        <w:adjustRightInd w:val="0"/>
        <w:spacing w:after="0" w:line="240" w:lineRule="auto"/>
      </w:pPr>
      <w:r>
        <w:rPr>
          <w:rStyle w:val="FootnoteReference"/>
        </w:rPr>
        <w:footnoteRef/>
      </w:r>
      <w:r>
        <w:t xml:space="preserve"> </w:t>
      </w:r>
      <w:r w:rsidRPr="00641005">
        <w:rPr>
          <w:rFonts w:ascii="Verdana" w:eastAsia="Times New Roman" w:hAnsi="Verdana" w:cs="Arial"/>
          <w:b/>
          <w:bCs/>
          <w:color w:val="000000"/>
          <w:sz w:val="16"/>
          <w:szCs w:val="16"/>
          <w:lang w:eastAsia="tr-TR"/>
        </w:rPr>
        <w:t>Nisa.119.</w:t>
      </w:r>
    </w:p>
  </w:footnote>
  <w:footnote w:id="10">
    <w:p w14:paraId="7A278B4C" w14:textId="3889BDEC" w:rsidR="00641005" w:rsidRDefault="00641005">
      <w:pPr>
        <w:pStyle w:val="FootnoteText"/>
      </w:pPr>
      <w:r>
        <w:rPr>
          <w:rStyle w:val="FootnoteReference"/>
        </w:rPr>
        <w:footnoteRef/>
      </w:r>
      <w:r>
        <w:t xml:space="preserve"> </w:t>
      </w:r>
      <w:r w:rsidRPr="00641005">
        <w:rPr>
          <w:rStyle w:val="Strong"/>
          <w:rFonts w:ascii="Verdana" w:hAnsi="Verdana" w:cs="Arial"/>
          <w:color w:val="000000" w:themeColor="text1"/>
          <w:sz w:val="16"/>
          <w:szCs w:val="16"/>
        </w:rPr>
        <w:t>Nisa, 128</w:t>
      </w:r>
      <w:r>
        <w:rPr>
          <w:rStyle w:val="Strong"/>
          <w:rFonts w:ascii="Verdana" w:hAnsi="Verdana" w:cs="Arial"/>
          <w:color w:val="000000" w:themeColor="text1"/>
          <w:sz w:val="16"/>
          <w:szCs w:val="16"/>
        </w:rPr>
        <w:t>.</w:t>
      </w:r>
    </w:p>
  </w:footnote>
  <w:footnote w:id="11">
    <w:p w14:paraId="6279A8AA" w14:textId="258A41DC" w:rsidR="00641005" w:rsidRDefault="00641005" w:rsidP="000D251E">
      <w:r>
        <w:rPr>
          <w:rStyle w:val="FootnoteReference"/>
        </w:rPr>
        <w:footnoteRef/>
      </w:r>
      <w:r>
        <w:t xml:space="preserve"> </w:t>
      </w:r>
      <w:r w:rsidRPr="00641005">
        <w:rPr>
          <w:rStyle w:val="Strong"/>
          <w:rFonts w:ascii="Verdana" w:hAnsi="Verdana" w:cs="Arial"/>
          <w:color w:val="000000" w:themeColor="text1"/>
          <w:sz w:val="16"/>
          <w:szCs w:val="16"/>
        </w:rPr>
        <w:t>Tirmizi, Tefsir, Nisa, (30-43).Maide suresi.Not:Geniş bilgi için bkn.</w:t>
      </w:r>
      <w:r>
        <w:rPr>
          <w:rStyle w:val="Strong"/>
          <w:rFonts w:ascii="Verdana" w:hAnsi="Verdana" w:cs="Arial"/>
          <w:color w:val="000000" w:themeColor="text1"/>
          <w:sz w:val="16"/>
          <w:szCs w:val="16"/>
        </w:rPr>
        <w:t xml:space="preserve"> </w:t>
      </w:r>
      <w:hyperlink r:id="rId1" w:history="1">
        <w:r w:rsidRPr="00641005">
          <w:rPr>
            <w:rStyle w:val="Hyperlink"/>
            <w:rFonts w:ascii="Verdana" w:hAnsi="Verdana"/>
            <w:b/>
            <w:sz w:val="16"/>
            <w:szCs w:val="16"/>
          </w:rPr>
          <w:t>http://www.tesbitler.com/index.php?option=com_content&amp;view=article&amp;id=279:bosanma&amp;catid=55:islamda-aile&amp;directory=1</w:t>
        </w:r>
      </w:hyperlink>
    </w:p>
  </w:footnote>
  <w:footnote w:id="12">
    <w:p w14:paraId="48361AF0" w14:textId="680867FD" w:rsidR="000D251E" w:rsidRPr="00A62A68" w:rsidRDefault="000D251E">
      <w:pPr>
        <w:pStyle w:val="FootnoteText"/>
        <w:rPr>
          <w:b/>
          <w:color w:val="000000" w:themeColor="text1"/>
        </w:rPr>
      </w:pPr>
      <w:r w:rsidRPr="00A62A68">
        <w:rPr>
          <w:rStyle w:val="FootnoteReference"/>
          <w:b/>
          <w:color w:val="000000" w:themeColor="text1"/>
        </w:rPr>
        <w:footnoteRef/>
      </w:r>
      <w:r w:rsidRPr="00A62A68">
        <w:rPr>
          <w:b/>
          <w:color w:val="000000" w:themeColor="text1"/>
        </w:rPr>
        <w:t xml:space="preserve"> </w:t>
      </w:r>
      <w:r w:rsidRPr="00A62A68">
        <w:rPr>
          <w:rFonts w:ascii="Verdana" w:eastAsia="Times New Roman" w:hAnsi="Verdana" w:cs="Times New Roman"/>
          <w:b/>
          <w:color w:val="000000" w:themeColor="text1"/>
          <w:sz w:val="16"/>
          <w:szCs w:val="16"/>
          <w:lang w:eastAsia="tr-TR"/>
        </w:rPr>
        <w:t>Maide 55</w:t>
      </w:r>
      <w:r w:rsidRPr="00A62A68">
        <w:rPr>
          <w:rFonts w:ascii="Verdana" w:eastAsia="Times New Roman" w:hAnsi="Verdana" w:cs="Times New Roman"/>
          <w:b/>
          <w:color w:val="000000" w:themeColor="text1"/>
          <w:sz w:val="16"/>
          <w:szCs w:val="16"/>
          <w:lang w:eastAsia="tr-TR"/>
        </w:rPr>
        <w:t>.</w:t>
      </w:r>
    </w:p>
  </w:footnote>
  <w:footnote w:id="13">
    <w:p w14:paraId="49A35059" w14:textId="73193DA1" w:rsidR="000D251E" w:rsidRPr="00A62A68" w:rsidRDefault="000D251E" w:rsidP="000D251E">
      <w:pPr>
        <w:shd w:val="clear" w:color="auto" w:fill="FFFFFF"/>
        <w:spacing w:after="0" w:line="240" w:lineRule="auto"/>
        <w:rPr>
          <w:b/>
          <w:color w:val="000000" w:themeColor="text1"/>
        </w:rPr>
      </w:pPr>
      <w:r w:rsidRPr="00A62A68">
        <w:rPr>
          <w:rStyle w:val="FootnoteReference"/>
          <w:b/>
          <w:color w:val="000000" w:themeColor="text1"/>
        </w:rPr>
        <w:footnoteRef/>
      </w:r>
      <w:r w:rsidRPr="00A62A68">
        <w:rPr>
          <w:b/>
          <w:color w:val="000000" w:themeColor="text1"/>
        </w:rPr>
        <w:t xml:space="preserve"> </w:t>
      </w:r>
      <w:r w:rsidRPr="00A62A68">
        <w:rPr>
          <w:rFonts w:ascii="Verdana" w:hAnsi="Verdana"/>
          <w:b/>
          <w:color w:val="000000" w:themeColor="text1"/>
          <w:sz w:val="16"/>
          <w:szCs w:val="16"/>
        </w:rPr>
        <w:t>Yasin.12.</w:t>
      </w:r>
    </w:p>
  </w:footnote>
  <w:footnote w:id="14">
    <w:p w14:paraId="5BB81F9D" w14:textId="72D867F6" w:rsidR="000D251E" w:rsidRPr="00A62A68" w:rsidRDefault="000D251E">
      <w:pPr>
        <w:pStyle w:val="FootnoteText"/>
        <w:rPr>
          <w:b/>
          <w:color w:val="000000" w:themeColor="text1"/>
        </w:rPr>
      </w:pPr>
      <w:r w:rsidRPr="00A62A68">
        <w:rPr>
          <w:rStyle w:val="FootnoteReference"/>
          <w:b/>
          <w:color w:val="000000" w:themeColor="text1"/>
        </w:rPr>
        <w:footnoteRef/>
      </w:r>
      <w:r w:rsidRPr="00A62A68">
        <w:rPr>
          <w:b/>
          <w:color w:val="000000" w:themeColor="text1"/>
        </w:rPr>
        <w:t xml:space="preserve"> </w:t>
      </w:r>
      <w:r w:rsidRPr="00A62A68">
        <w:rPr>
          <w:rFonts w:ascii="Verdana" w:eastAsia="Times New Roman" w:hAnsi="Verdana" w:cs="Times New Roman"/>
          <w:b/>
          <w:color w:val="000000" w:themeColor="text1"/>
          <w:sz w:val="16"/>
          <w:szCs w:val="16"/>
          <w:lang w:eastAsia="tr-TR"/>
        </w:rPr>
        <w:t>Şura.23.</w:t>
      </w:r>
    </w:p>
  </w:footnote>
  <w:footnote w:id="15">
    <w:p w14:paraId="2720779D" w14:textId="444A1B37" w:rsidR="000D251E" w:rsidRPr="00A62A68" w:rsidRDefault="000D251E">
      <w:pPr>
        <w:pStyle w:val="FootnoteText"/>
        <w:rPr>
          <w:b/>
          <w:color w:val="000000" w:themeColor="text1"/>
        </w:rPr>
      </w:pPr>
      <w:r w:rsidRPr="00A62A68">
        <w:rPr>
          <w:rStyle w:val="FootnoteReference"/>
          <w:b/>
          <w:color w:val="000000" w:themeColor="text1"/>
        </w:rPr>
        <w:footnoteRef/>
      </w:r>
      <w:r w:rsidRPr="00A62A68">
        <w:rPr>
          <w:b/>
          <w:color w:val="000000" w:themeColor="text1"/>
        </w:rPr>
        <w:t xml:space="preserve"> </w:t>
      </w:r>
      <w:r w:rsidRPr="00A62A68">
        <w:rPr>
          <w:rFonts w:ascii="Verdana" w:eastAsia="Times New Roman" w:hAnsi="Verdana" w:cs="Times New Roman"/>
          <w:b/>
          <w:color w:val="000000" w:themeColor="text1"/>
          <w:sz w:val="16"/>
          <w:szCs w:val="16"/>
          <w:lang w:eastAsia="tr-TR"/>
        </w:rPr>
        <w:t>Ahzap 33</w:t>
      </w:r>
      <w:r w:rsidRPr="00A62A68">
        <w:rPr>
          <w:rFonts w:ascii="Verdana" w:eastAsia="Times New Roman" w:hAnsi="Verdana" w:cs="Times New Roman"/>
          <w:b/>
          <w:color w:val="000000" w:themeColor="text1"/>
          <w:sz w:val="16"/>
          <w:szCs w:val="16"/>
          <w:lang w:eastAsia="tr-TR"/>
        </w:rPr>
        <w:t>.</w:t>
      </w:r>
    </w:p>
  </w:footnote>
  <w:footnote w:id="16">
    <w:p w14:paraId="66D8FE1F" w14:textId="77777777" w:rsidR="000D251E" w:rsidRPr="00A62A68" w:rsidRDefault="000D251E" w:rsidP="000D251E">
      <w:pPr>
        <w:pStyle w:val="FootnoteText"/>
        <w:rPr>
          <w:rFonts w:ascii="Verdana" w:eastAsia="Times New Roman" w:hAnsi="Verdana" w:cs="Times New Roman"/>
          <w:b/>
          <w:color w:val="000000" w:themeColor="text1"/>
          <w:sz w:val="16"/>
          <w:szCs w:val="16"/>
          <w:lang w:eastAsia="tr-TR"/>
        </w:rPr>
      </w:pPr>
      <w:r w:rsidRPr="00A62A68">
        <w:rPr>
          <w:rFonts w:ascii="Verdana" w:eastAsia="Times New Roman" w:hAnsi="Verdana" w:cs="Times New Roman"/>
          <w:b/>
          <w:color w:val="000000" w:themeColor="text1"/>
          <w:sz w:val="16"/>
          <w:szCs w:val="16"/>
          <w:lang w:eastAsia="tr-TR"/>
        </w:rPr>
        <w:footnoteRef/>
      </w:r>
      <w:r w:rsidRPr="00A62A68">
        <w:rPr>
          <w:rFonts w:ascii="Verdana" w:eastAsia="Times New Roman" w:hAnsi="Verdana" w:cs="Times New Roman"/>
          <w:b/>
          <w:color w:val="000000" w:themeColor="text1"/>
          <w:sz w:val="16"/>
          <w:szCs w:val="16"/>
          <w:lang w:eastAsia="tr-TR"/>
        </w:rPr>
        <w:t xml:space="preserve"> </w:t>
      </w:r>
      <w:r w:rsidRPr="00A62A68">
        <w:rPr>
          <w:rFonts w:ascii="Verdana" w:eastAsia="Times New Roman" w:hAnsi="Verdana" w:cs="Times New Roman"/>
          <w:b/>
          <w:color w:val="000000" w:themeColor="text1"/>
          <w:sz w:val="16"/>
          <w:szCs w:val="16"/>
          <w:lang w:eastAsia="tr-TR"/>
        </w:rPr>
        <w:t>Kütüb-ü Sitte.İ.Canan.Hadis no. 4463.</w:t>
      </w:r>
    </w:p>
    <w:p w14:paraId="10FA8F3B" w14:textId="24F1AF26" w:rsidR="000D251E" w:rsidRDefault="000D251E">
      <w:pPr>
        <w:pStyle w:val="FootnoteText"/>
      </w:pPr>
    </w:p>
  </w:footnote>
  <w:footnote w:id="17">
    <w:p w14:paraId="71FEE0DA" w14:textId="332503FB" w:rsidR="004C0B71" w:rsidRPr="004C0B71" w:rsidRDefault="004C0B71">
      <w:pPr>
        <w:pStyle w:val="FootnoteText"/>
        <w:rPr>
          <w:rFonts w:ascii="Verdana" w:hAnsi="Verdana"/>
          <w:b/>
          <w:sz w:val="16"/>
          <w:szCs w:val="16"/>
        </w:rPr>
      </w:pPr>
      <w:r w:rsidRPr="004C0B71">
        <w:rPr>
          <w:rStyle w:val="FootnoteReference"/>
          <w:rFonts w:ascii="Verdana" w:hAnsi="Verdana"/>
          <w:b/>
          <w:color w:val="000000" w:themeColor="text1"/>
          <w:sz w:val="16"/>
          <w:szCs w:val="16"/>
        </w:rPr>
        <w:footnoteRef/>
      </w:r>
      <w:r w:rsidRPr="004C0B71">
        <w:rPr>
          <w:rFonts w:ascii="Verdana" w:hAnsi="Verdana"/>
          <w:b/>
          <w:color w:val="000000" w:themeColor="text1"/>
          <w:sz w:val="16"/>
          <w:szCs w:val="16"/>
        </w:rPr>
        <w:t xml:space="preserve"> </w:t>
      </w:r>
      <w:r w:rsidRPr="004C0B71">
        <w:rPr>
          <w:rStyle w:val="apple-style-span"/>
          <w:rFonts w:ascii="Verdana" w:hAnsi="Verdana"/>
          <w:b/>
          <w:color w:val="000000" w:themeColor="text1"/>
          <w:sz w:val="16"/>
          <w:szCs w:val="16"/>
        </w:rPr>
        <w:t>Onların bir lâkabı vardır ki, onlara Rafizî denir. (Müsned, 1:103.)</w:t>
      </w:r>
      <w:r w:rsidRPr="004C0B71">
        <w:rPr>
          <w:rStyle w:val="apple-style-span"/>
          <w:rFonts w:ascii="Verdana" w:hAnsi="Verdana"/>
          <w:b/>
          <w:color w:val="000000" w:themeColor="text1"/>
          <w:sz w:val="16"/>
          <w:szCs w:val="16"/>
        </w:rPr>
        <w:t>Mektubat.Said Nursi.sh.107.</w:t>
      </w:r>
    </w:p>
  </w:footnote>
  <w:footnote w:id="18">
    <w:p w14:paraId="39C14D0D" w14:textId="1978B2E5" w:rsidR="009A2195" w:rsidRDefault="009A2195" w:rsidP="000C4F13">
      <w:pPr>
        <w:pStyle w:val="NormalWeb"/>
        <w:spacing w:before="0" w:beforeAutospacing="0" w:after="0" w:afterAutospacing="0" w:line="285" w:lineRule="atLeast"/>
        <w:textAlignment w:val="baseline"/>
      </w:pPr>
      <w:r>
        <w:rPr>
          <w:rStyle w:val="FootnoteReference"/>
        </w:rPr>
        <w:footnoteRef/>
      </w:r>
      <w:r>
        <w:t xml:space="preserve"> </w:t>
      </w:r>
      <w:r w:rsidRPr="009011DF">
        <w:rPr>
          <w:rStyle w:val="apple-style-span"/>
          <w:rFonts w:ascii="Verdana" w:hAnsi="Verdana"/>
          <w:b/>
          <w:bCs/>
          <w:color w:val="000000"/>
          <w:spacing w:val="-7"/>
          <w:sz w:val="16"/>
          <w:szCs w:val="16"/>
        </w:rPr>
        <w:t>Ravzatu'l-Vaizin, 1/151</w:t>
      </w:r>
      <w:r w:rsidR="000C4F13">
        <w:rPr>
          <w:rStyle w:val="apple-style-span"/>
          <w:rFonts w:ascii="Verdana" w:hAnsi="Verdana"/>
          <w:b/>
          <w:bCs/>
          <w:color w:val="000000"/>
          <w:spacing w:val="-7"/>
          <w:sz w:val="16"/>
          <w:szCs w:val="16"/>
        </w:rPr>
        <w:t>,</w:t>
      </w:r>
      <w:r w:rsidRPr="009011DF">
        <w:rPr>
          <w:rStyle w:val="apple-style-span"/>
          <w:rFonts w:ascii="Verdana" w:hAnsi="Verdana"/>
          <w:b/>
          <w:bCs/>
          <w:color w:val="000000"/>
          <w:spacing w:val="-7"/>
          <w:sz w:val="16"/>
          <w:szCs w:val="16"/>
        </w:rPr>
        <w:t>Bihar-ül Envar, c. 43, s. 199</w:t>
      </w:r>
      <w:r w:rsidR="000C4F13">
        <w:rPr>
          <w:rStyle w:val="apple-style-span"/>
          <w:rFonts w:ascii="Verdana" w:hAnsi="Verdana"/>
          <w:b/>
          <w:bCs/>
          <w:color w:val="000000"/>
          <w:spacing w:val="-7"/>
          <w:sz w:val="16"/>
          <w:szCs w:val="16"/>
        </w:rPr>
        <w:t>,</w:t>
      </w:r>
      <w:r w:rsidRPr="009011DF">
        <w:rPr>
          <w:rStyle w:val="apple-style-span"/>
          <w:rFonts w:ascii="Verdana" w:hAnsi="Verdana"/>
          <w:b/>
          <w:bCs/>
          <w:color w:val="000000"/>
          <w:spacing w:val="-7"/>
          <w:sz w:val="16"/>
          <w:szCs w:val="16"/>
        </w:rPr>
        <w:t>Delail'ul-İmamet. Menakıb-i İbn-i Şehraşub, c. 3, s. 36</w:t>
      </w:r>
      <w:r w:rsidR="000C4F13">
        <w:rPr>
          <w:rStyle w:val="apple-style-span"/>
          <w:rFonts w:ascii="Verdana" w:hAnsi="Verdana"/>
          <w:b/>
          <w:bCs/>
          <w:color w:val="000000"/>
          <w:spacing w:val="-7"/>
          <w:sz w:val="16"/>
          <w:szCs w:val="16"/>
        </w:rPr>
        <w:t>,</w:t>
      </w:r>
      <w:r w:rsidRPr="009011DF">
        <w:rPr>
          <w:rStyle w:val="apple-style-span"/>
          <w:rFonts w:ascii="Verdana" w:hAnsi="Verdana"/>
          <w:b/>
          <w:bCs/>
          <w:spacing w:val="-7"/>
          <w:sz w:val="16"/>
          <w:szCs w:val="16"/>
        </w:rPr>
        <w:t>Kadınların Siperi ve Kal'ası Tesettür.Burhan Bozgeyik</w:t>
      </w:r>
      <w:r>
        <w:rPr>
          <w:rStyle w:val="apple-style-span"/>
          <w:rFonts w:ascii="Verdana" w:hAnsi="Verdana"/>
          <w:b/>
          <w:bCs/>
          <w:spacing w:val="-7"/>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DDA"/>
    <w:rsid w:val="000360E3"/>
    <w:rsid w:val="0004229B"/>
    <w:rsid w:val="00046961"/>
    <w:rsid w:val="00055B15"/>
    <w:rsid w:val="0008293E"/>
    <w:rsid w:val="000853EE"/>
    <w:rsid w:val="000B3B9C"/>
    <w:rsid w:val="000C4F13"/>
    <w:rsid w:val="000C785C"/>
    <w:rsid w:val="000D0DD9"/>
    <w:rsid w:val="000D251E"/>
    <w:rsid w:val="001161AE"/>
    <w:rsid w:val="00147D11"/>
    <w:rsid w:val="00154DDA"/>
    <w:rsid w:val="00184B47"/>
    <w:rsid w:val="001B239B"/>
    <w:rsid w:val="001B3B9A"/>
    <w:rsid w:val="001D134D"/>
    <w:rsid w:val="001D56B0"/>
    <w:rsid w:val="00224006"/>
    <w:rsid w:val="0022602C"/>
    <w:rsid w:val="00247C02"/>
    <w:rsid w:val="00251835"/>
    <w:rsid w:val="0027449C"/>
    <w:rsid w:val="002C06E0"/>
    <w:rsid w:val="002E1172"/>
    <w:rsid w:val="003040F9"/>
    <w:rsid w:val="00304FA1"/>
    <w:rsid w:val="00312BD6"/>
    <w:rsid w:val="00321BE2"/>
    <w:rsid w:val="00331FFE"/>
    <w:rsid w:val="00334AB9"/>
    <w:rsid w:val="00336858"/>
    <w:rsid w:val="00345C9E"/>
    <w:rsid w:val="00351D15"/>
    <w:rsid w:val="003C6BE2"/>
    <w:rsid w:val="003D4AC9"/>
    <w:rsid w:val="004032A5"/>
    <w:rsid w:val="004157C3"/>
    <w:rsid w:val="004214F6"/>
    <w:rsid w:val="0044067B"/>
    <w:rsid w:val="004C0B71"/>
    <w:rsid w:val="004C3E84"/>
    <w:rsid w:val="004C4541"/>
    <w:rsid w:val="004C5DB6"/>
    <w:rsid w:val="004F1B62"/>
    <w:rsid w:val="004F7E2A"/>
    <w:rsid w:val="00535491"/>
    <w:rsid w:val="00540F07"/>
    <w:rsid w:val="00566B8E"/>
    <w:rsid w:val="00616C1B"/>
    <w:rsid w:val="00641005"/>
    <w:rsid w:val="00653667"/>
    <w:rsid w:val="00674237"/>
    <w:rsid w:val="00716D49"/>
    <w:rsid w:val="00736967"/>
    <w:rsid w:val="00742252"/>
    <w:rsid w:val="00745C3B"/>
    <w:rsid w:val="00763618"/>
    <w:rsid w:val="007763B4"/>
    <w:rsid w:val="007A20B4"/>
    <w:rsid w:val="007D2A43"/>
    <w:rsid w:val="007F3070"/>
    <w:rsid w:val="007F6C6A"/>
    <w:rsid w:val="00822714"/>
    <w:rsid w:val="008A5AC2"/>
    <w:rsid w:val="008B0D21"/>
    <w:rsid w:val="008C58A2"/>
    <w:rsid w:val="008C6F6A"/>
    <w:rsid w:val="008E410D"/>
    <w:rsid w:val="009011DF"/>
    <w:rsid w:val="00912AC1"/>
    <w:rsid w:val="00924BEE"/>
    <w:rsid w:val="009309D6"/>
    <w:rsid w:val="009842EB"/>
    <w:rsid w:val="009862D5"/>
    <w:rsid w:val="009A2195"/>
    <w:rsid w:val="009C5F68"/>
    <w:rsid w:val="00A02F58"/>
    <w:rsid w:val="00A62A68"/>
    <w:rsid w:val="00A63968"/>
    <w:rsid w:val="00A77160"/>
    <w:rsid w:val="00AA0BD3"/>
    <w:rsid w:val="00AD3FBF"/>
    <w:rsid w:val="00AF1A30"/>
    <w:rsid w:val="00B04B48"/>
    <w:rsid w:val="00B271F4"/>
    <w:rsid w:val="00B37F23"/>
    <w:rsid w:val="00BB0016"/>
    <w:rsid w:val="00BC34A1"/>
    <w:rsid w:val="00BC5B7E"/>
    <w:rsid w:val="00BE2C6D"/>
    <w:rsid w:val="00C02B19"/>
    <w:rsid w:val="00C1270D"/>
    <w:rsid w:val="00C55AF6"/>
    <w:rsid w:val="00C73A4D"/>
    <w:rsid w:val="00CA5535"/>
    <w:rsid w:val="00CA57F9"/>
    <w:rsid w:val="00CA7CA0"/>
    <w:rsid w:val="00CE2CF7"/>
    <w:rsid w:val="00CE6052"/>
    <w:rsid w:val="00CF0935"/>
    <w:rsid w:val="00CF27F5"/>
    <w:rsid w:val="00D11BF3"/>
    <w:rsid w:val="00D1566A"/>
    <w:rsid w:val="00D35B73"/>
    <w:rsid w:val="00D71103"/>
    <w:rsid w:val="00D802EC"/>
    <w:rsid w:val="00DA4BD2"/>
    <w:rsid w:val="00DC0858"/>
    <w:rsid w:val="00DE1ADE"/>
    <w:rsid w:val="00DE5A4A"/>
    <w:rsid w:val="00E0218A"/>
    <w:rsid w:val="00E64385"/>
    <w:rsid w:val="00EB5D39"/>
    <w:rsid w:val="00EF17F7"/>
    <w:rsid w:val="00F0352A"/>
    <w:rsid w:val="00F306D2"/>
    <w:rsid w:val="00F32D4E"/>
    <w:rsid w:val="00F37718"/>
    <w:rsid w:val="00F551D8"/>
    <w:rsid w:val="00F614A8"/>
    <w:rsid w:val="00F70779"/>
    <w:rsid w:val="00FC430A"/>
    <w:rsid w:val="00FE29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06D2"/>
    <w:rPr>
      <w:b/>
      <w:bCs/>
    </w:rPr>
  </w:style>
  <w:style w:type="paragraph" w:styleId="NormalWeb">
    <w:name w:val="Normal (Web)"/>
    <w:basedOn w:val="Normal"/>
    <w:uiPriority w:val="99"/>
    <w:unhideWhenUsed/>
    <w:rsid w:val="00F306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EB5D39"/>
    <w:rPr>
      <w:color w:val="0000FF" w:themeColor="hyperlink"/>
      <w:u w:val="single"/>
    </w:rPr>
  </w:style>
  <w:style w:type="paragraph" w:styleId="FootnoteText">
    <w:name w:val="footnote text"/>
    <w:basedOn w:val="Normal"/>
    <w:link w:val="FootnoteTextChar"/>
    <w:uiPriority w:val="99"/>
    <w:semiHidden/>
    <w:unhideWhenUsed/>
    <w:rsid w:val="006410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005"/>
    <w:rPr>
      <w:sz w:val="20"/>
      <w:szCs w:val="20"/>
    </w:rPr>
  </w:style>
  <w:style w:type="character" w:styleId="FootnoteReference">
    <w:name w:val="footnote reference"/>
    <w:basedOn w:val="DefaultParagraphFont"/>
    <w:uiPriority w:val="99"/>
    <w:semiHidden/>
    <w:unhideWhenUsed/>
    <w:rsid w:val="00641005"/>
    <w:rPr>
      <w:vertAlign w:val="superscript"/>
    </w:rPr>
  </w:style>
  <w:style w:type="character" w:customStyle="1" w:styleId="apple-style-span">
    <w:name w:val="apple-style-span"/>
    <w:basedOn w:val="DefaultParagraphFont"/>
    <w:rsid w:val="004C0B71"/>
  </w:style>
  <w:style w:type="character" w:customStyle="1" w:styleId="apple-converted-space">
    <w:name w:val="apple-converted-space"/>
    <w:basedOn w:val="DefaultParagraphFont"/>
    <w:rsid w:val="004C0B71"/>
  </w:style>
  <w:style w:type="paragraph" w:styleId="BalloonText">
    <w:name w:val="Balloon Text"/>
    <w:basedOn w:val="Normal"/>
    <w:link w:val="BalloonTextChar"/>
    <w:uiPriority w:val="99"/>
    <w:semiHidden/>
    <w:unhideWhenUsed/>
    <w:rsid w:val="004C0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B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06D2"/>
    <w:rPr>
      <w:b/>
      <w:bCs/>
    </w:rPr>
  </w:style>
  <w:style w:type="paragraph" w:styleId="NormalWeb">
    <w:name w:val="Normal (Web)"/>
    <w:basedOn w:val="Normal"/>
    <w:uiPriority w:val="99"/>
    <w:unhideWhenUsed/>
    <w:rsid w:val="00F306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EB5D39"/>
    <w:rPr>
      <w:color w:val="0000FF" w:themeColor="hyperlink"/>
      <w:u w:val="single"/>
    </w:rPr>
  </w:style>
  <w:style w:type="paragraph" w:styleId="FootnoteText">
    <w:name w:val="footnote text"/>
    <w:basedOn w:val="Normal"/>
    <w:link w:val="FootnoteTextChar"/>
    <w:uiPriority w:val="99"/>
    <w:semiHidden/>
    <w:unhideWhenUsed/>
    <w:rsid w:val="006410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005"/>
    <w:rPr>
      <w:sz w:val="20"/>
      <w:szCs w:val="20"/>
    </w:rPr>
  </w:style>
  <w:style w:type="character" w:styleId="FootnoteReference">
    <w:name w:val="footnote reference"/>
    <w:basedOn w:val="DefaultParagraphFont"/>
    <w:uiPriority w:val="99"/>
    <w:semiHidden/>
    <w:unhideWhenUsed/>
    <w:rsid w:val="00641005"/>
    <w:rPr>
      <w:vertAlign w:val="superscript"/>
    </w:rPr>
  </w:style>
  <w:style w:type="character" w:customStyle="1" w:styleId="apple-style-span">
    <w:name w:val="apple-style-span"/>
    <w:basedOn w:val="DefaultParagraphFont"/>
    <w:rsid w:val="004C0B71"/>
  </w:style>
  <w:style w:type="character" w:customStyle="1" w:styleId="apple-converted-space">
    <w:name w:val="apple-converted-space"/>
    <w:basedOn w:val="DefaultParagraphFont"/>
    <w:rsid w:val="004C0B71"/>
  </w:style>
  <w:style w:type="paragraph" w:styleId="BalloonText">
    <w:name w:val="Balloon Text"/>
    <w:basedOn w:val="Normal"/>
    <w:link w:val="BalloonTextChar"/>
    <w:uiPriority w:val="99"/>
    <w:semiHidden/>
    <w:unhideWhenUsed/>
    <w:rsid w:val="004C0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B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371167">
      <w:bodyDiv w:val="1"/>
      <w:marLeft w:val="0"/>
      <w:marRight w:val="0"/>
      <w:marTop w:val="0"/>
      <w:marBottom w:val="0"/>
      <w:divBdr>
        <w:top w:val="none" w:sz="0" w:space="0" w:color="auto"/>
        <w:left w:val="none" w:sz="0" w:space="0" w:color="auto"/>
        <w:bottom w:val="none" w:sz="0" w:space="0" w:color="auto"/>
        <w:right w:val="none" w:sz="0" w:space="0" w:color="auto"/>
      </w:divBdr>
    </w:div>
    <w:div w:id="640306094">
      <w:bodyDiv w:val="1"/>
      <w:marLeft w:val="0"/>
      <w:marRight w:val="0"/>
      <w:marTop w:val="0"/>
      <w:marBottom w:val="0"/>
      <w:divBdr>
        <w:top w:val="none" w:sz="0" w:space="0" w:color="auto"/>
        <w:left w:val="none" w:sz="0" w:space="0" w:color="auto"/>
        <w:bottom w:val="none" w:sz="0" w:space="0" w:color="auto"/>
        <w:right w:val="none" w:sz="0" w:space="0" w:color="auto"/>
      </w:divBdr>
    </w:div>
    <w:div w:id="674114248">
      <w:bodyDiv w:val="1"/>
      <w:marLeft w:val="0"/>
      <w:marRight w:val="0"/>
      <w:marTop w:val="0"/>
      <w:marBottom w:val="0"/>
      <w:divBdr>
        <w:top w:val="none" w:sz="0" w:space="0" w:color="auto"/>
        <w:left w:val="none" w:sz="0" w:space="0" w:color="auto"/>
        <w:bottom w:val="none" w:sz="0" w:space="0" w:color="auto"/>
        <w:right w:val="none" w:sz="0" w:space="0" w:color="auto"/>
      </w:divBdr>
    </w:div>
    <w:div w:id="955870249">
      <w:bodyDiv w:val="1"/>
      <w:marLeft w:val="0"/>
      <w:marRight w:val="0"/>
      <w:marTop w:val="0"/>
      <w:marBottom w:val="0"/>
      <w:divBdr>
        <w:top w:val="none" w:sz="0" w:space="0" w:color="auto"/>
        <w:left w:val="none" w:sz="0" w:space="0" w:color="auto"/>
        <w:bottom w:val="none" w:sz="0" w:space="0" w:color="auto"/>
        <w:right w:val="none" w:sz="0" w:space="0" w:color="auto"/>
      </w:divBdr>
      <w:divsChild>
        <w:div w:id="1183783769">
          <w:marLeft w:val="0"/>
          <w:marRight w:val="0"/>
          <w:marTop w:val="0"/>
          <w:marBottom w:val="0"/>
          <w:divBdr>
            <w:top w:val="none" w:sz="0" w:space="0" w:color="auto"/>
            <w:left w:val="none" w:sz="0" w:space="0" w:color="auto"/>
            <w:bottom w:val="none" w:sz="0" w:space="0" w:color="auto"/>
            <w:right w:val="none" w:sz="0" w:space="0" w:color="auto"/>
          </w:divBdr>
          <w:divsChild>
            <w:div w:id="1563446903">
              <w:marLeft w:val="0"/>
              <w:marRight w:val="0"/>
              <w:marTop w:val="0"/>
              <w:marBottom w:val="0"/>
              <w:divBdr>
                <w:top w:val="none" w:sz="0" w:space="0" w:color="auto"/>
                <w:left w:val="none" w:sz="0" w:space="0" w:color="auto"/>
                <w:bottom w:val="none" w:sz="0" w:space="0" w:color="auto"/>
                <w:right w:val="none" w:sz="0" w:space="0" w:color="auto"/>
              </w:divBdr>
              <w:divsChild>
                <w:div w:id="864289601">
                  <w:marLeft w:val="75"/>
                  <w:marRight w:val="75"/>
                  <w:marTop w:val="75"/>
                  <w:marBottom w:val="75"/>
                  <w:divBdr>
                    <w:top w:val="none" w:sz="0" w:space="0" w:color="auto"/>
                    <w:left w:val="none" w:sz="0" w:space="0" w:color="auto"/>
                    <w:bottom w:val="none" w:sz="0" w:space="0" w:color="auto"/>
                    <w:right w:val="dotted" w:sz="6" w:space="0" w:color="CCCCCC"/>
                  </w:divBdr>
                  <w:divsChild>
                    <w:div w:id="1955944509">
                      <w:marLeft w:val="0"/>
                      <w:marRight w:val="0"/>
                      <w:marTop w:val="0"/>
                      <w:marBottom w:val="0"/>
                      <w:divBdr>
                        <w:top w:val="none" w:sz="0" w:space="0" w:color="auto"/>
                        <w:left w:val="none" w:sz="0" w:space="0" w:color="auto"/>
                        <w:bottom w:val="none" w:sz="0" w:space="0" w:color="auto"/>
                        <w:right w:val="none" w:sz="0" w:space="0" w:color="auto"/>
                      </w:divBdr>
                      <w:divsChild>
                        <w:div w:id="5841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841650">
      <w:bodyDiv w:val="1"/>
      <w:marLeft w:val="0"/>
      <w:marRight w:val="0"/>
      <w:marTop w:val="0"/>
      <w:marBottom w:val="0"/>
      <w:divBdr>
        <w:top w:val="none" w:sz="0" w:space="0" w:color="auto"/>
        <w:left w:val="none" w:sz="0" w:space="0" w:color="auto"/>
        <w:bottom w:val="none" w:sz="0" w:space="0" w:color="auto"/>
        <w:right w:val="none" w:sz="0" w:space="0" w:color="auto"/>
      </w:divBdr>
    </w:div>
    <w:div w:id="161482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esbitler.com/index.php?option=com_content&amp;view=article&amp;id=279:bosanma&amp;catid=55:islamda-aile&amp;director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1BF93-0933-4EA4-9112-4B17FE40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24-09-2008</Company>
  <LinksUpToDate>false</LinksUpToDate>
  <CharactersWithSpaces>12891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Mehmet</cp:lastModifiedBy>
  <cp:revision>51</cp:revision>
  <dcterms:created xsi:type="dcterms:W3CDTF">2010-01-28T20:22:00Z</dcterms:created>
  <dcterms:modified xsi:type="dcterms:W3CDTF">2010-01-29T12:39:00Z</dcterms:modified>
</cp:coreProperties>
</file>