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864B3" w14:textId="77777777" w:rsidR="00BC4CEC" w:rsidRPr="00BC4CEC" w:rsidRDefault="00BC4CEC" w:rsidP="00BC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eastAsia="tr-TR"/>
        </w:rPr>
      </w:pPr>
      <w:r w:rsidRPr="00BC4CEC">
        <w:rPr>
          <w:rFonts w:ascii="Verdana" w:eastAsia="Times New Roman" w:hAnsi="Verdana" w:cs="Courier New"/>
          <w:b/>
          <w:sz w:val="20"/>
          <w:szCs w:val="20"/>
          <w:lang w:eastAsia="tr-TR"/>
        </w:rPr>
        <w:t>Fasıl: NİKAH BÖLÜMÜ</w:t>
      </w:r>
      <w:r w:rsidRPr="00BC4CEC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>Konu: Evlenmeye Teşvik Ve Tergib</w:t>
      </w:r>
      <w:r w:rsidRPr="00BC4CEC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>Kaynak: Ebu Davud, Nikah 4, (2050); Nesai, Nikah 11, (6, 65-66)</w:t>
      </w:r>
      <w:r w:rsidRPr="00BC4CEC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>Ravi (r.a.): Ma'kıl İbnu Yesar</w:t>
      </w:r>
      <w:r w:rsidRPr="00BC4CEC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 xml:space="preserve">Hadis: Resulullah (sav)'a bir adam gelerek: "Ben (evlenmek üzere) </w:t>
      </w:r>
      <w:r w:rsidRPr="00BC4CEC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 xml:space="preserve">asaletli ve güzel bir kadın buldum. Ancak kısırdır, çocuk doğurmuyor. </w:t>
      </w:r>
      <w:r w:rsidRPr="00BC4CEC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 xml:space="preserve">Onunla evleneyim mi?" diye sordu. Aleyhissalatu vesselam: "Hayır </w:t>
      </w:r>
      <w:r w:rsidRPr="00BC4CEC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 xml:space="preserve">evlenme!" buyurdular. Sonra adam ikinci sefer geldi, yine aynı cevabı </w:t>
      </w:r>
      <w:r w:rsidRPr="00BC4CEC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 xml:space="preserve">aldı. Adam üçüncü sefer de gelince: "(Ey insanlar!) Vedud (çok seven) ve </w:t>
      </w:r>
      <w:r w:rsidRPr="00BC4CEC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 xml:space="preserve">velud (çok doğuran) olanla evlenin. Zira ben (kıyamet günü) diğer </w:t>
      </w:r>
      <w:r w:rsidRPr="00BC4CEC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>ümmetlere karşı çokluğunuzla övüneceğim" buyurdular.</w:t>
      </w:r>
      <w:r w:rsidRPr="00BC4CEC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 xml:space="preserve"> </w:t>
      </w:r>
      <w:r w:rsidRPr="00BC4CEC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>Kayıt No.: 5623</w:t>
      </w:r>
      <w:r w:rsidRPr="00BC4CEC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 xml:space="preserve"> </w:t>
      </w:r>
      <w:r w:rsidRPr="00BC4CEC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>SORU:</w:t>
      </w:r>
      <w:r w:rsidRPr="00BC4CEC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 xml:space="preserve">Bu hadis hakkında sizlerden bir açıklama bekliyorum. Çünkü hem hanımlar </w:t>
      </w:r>
      <w:r w:rsidRPr="00BC4CEC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 xml:space="preserve">hem de erkekler tarafından yanlış anlaşılabilir. Evlilik toplum </w:t>
      </w:r>
      <w:r w:rsidRPr="00BC4CEC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 xml:space="preserve">hayatında özellikle hanımlar için merkezdedir. Bu hadise göre eğer ki </w:t>
      </w:r>
      <w:r w:rsidRPr="00BC4CEC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>kısır bir hanım ile evlenilmeyecek ise bu fitneye sebebiyet vermez mi?</w:t>
      </w:r>
      <w:r w:rsidRPr="00BC4CEC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 xml:space="preserve"> </w:t>
      </w:r>
      <w:r w:rsidRPr="00BC4CEC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 xml:space="preserve">İkincisi eşlere kız veya erkek evlat verecek veya hem kız hem de erkek </w:t>
      </w:r>
      <w:r w:rsidRPr="00BC4CEC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 xml:space="preserve">evlat verecek ya da hiç vermeyecek olan sadece Allah’tır. Bu sebeple </w:t>
      </w:r>
      <w:r w:rsidRPr="00BC4CEC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 xml:space="preserve">eğer ki kadın kısır ise bu kısırlık hali sonucuna eşler tarafından rıza </w:t>
      </w:r>
      <w:r w:rsidRPr="00BC4CEC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>gösterilmesi lazım gelmez mi?</w:t>
      </w:r>
      <w:r w:rsidRPr="00BC4CEC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 xml:space="preserve"> </w:t>
      </w:r>
      <w:r w:rsidRPr="00BC4CEC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 xml:space="preserve">Üçüncüsü kısır olan kadın kısır olmayı tercih etmemiştir. Bu Allah’ın </w:t>
      </w:r>
      <w:r w:rsidRPr="00BC4CEC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 xml:space="preserve">takdiridir. Bu sebeple eğer hiç kimse bu kadınla evlenmeyecek ise bu </w:t>
      </w:r>
      <w:r w:rsidRPr="00BC4CEC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 xml:space="preserve">durum, psikolojik ve sosyal açıdan kadını kendi kontrolünün dışında </w:t>
      </w:r>
      <w:r w:rsidRPr="00BC4CEC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>mahvetmeyecek midir?</w:t>
      </w:r>
      <w:r w:rsidRPr="00BC4CEC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 xml:space="preserve"> </w:t>
      </w:r>
      <w:r w:rsidRPr="00BC4CEC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 xml:space="preserve">Dördüncüsü ise tam tersi olduğunu farz edersek; Kadınlar bir erkeği </w:t>
      </w:r>
      <w:r w:rsidRPr="00BC4CEC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>kısır olduğu için ret mi edeceklerdir?</w:t>
      </w:r>
    </w:p>
    <w:p w14:paraId="340C0763" w14:textId="77777777" w:rsidR="002C06E0" w:rsidRDefault="002C06E0">
      <w:pPr>
        <w:rPr>
          <w:rFonts w:ascii="Verdana" w:hAnsi="Verdana"/>
          <w:b/>
        </w:rPr>
      </w:pPr>
    </w:p>
    <w:p w14:paraId="4C842B12" w14:textId="77777777" w:rsidR="00BC4CEC" w:rsidRDefault="00BC4CEC">
      <w:pPr>
        <w:rPr>
          <w:rFonts w:ascii="Verdana" w:hAnsi="Verdana"/>
          <w:b/>
        </w:rPr>
      </w:pPr>
    </w:p>
    <w:p w14:paraId="05751DAC" w14:textId="77777777" w:rsidR="00BC4CEC" w:rsidRDefault="00BC4CEC">
      <w:pPr>
        <w:rPr>
          <w:rFonts w:ascii="Verdana" w:hAnsi="Verdana"/>
          <w:b/>
        </w:rPr>
      </w:pPr>
      <w:r>
        <w:rPr>
          <w:rFonts w:ascii="Verdana" w:hAnsi="Verdana"/>
          <w:b/>
        </w:rPr>
        <w:t>Cevab:</w:t>
      </w:r>
    </w:p>
    <w:p w14:paraId="78FFF193" w14:textId="77777777" w:rsidR="00BC4CEC" w:rsidRDefault="00BC4CEC">
      <w:pPr>
        <w:rPr>
          <w:rFonts w:ascii="Verdana" w:hAnsi="Verdana"/>
          <w:b/>
        </w:rPr>
      </w:pPr>
      <w:r>
        <w:rPr>
          <w:rFonts w:ascii="Verdana" w:hAnsi="Verdana"/>
          <w:b/>
        </w:rPr>
        <w:t>Nasılki Kur’an-ı Kerim-in kendi içerisinde farz-ı ayın,farz-ı Kifaye,vacib gibi hükümleri varsa,Hadis-i Şeriflerin de kendi içerisinde müstehab ve mendub gibi hükümleri bulunmaktadır.</w:t>
      </w:r>
    </w:p>
    <w:p w14:paraId="0DE3870C" w14:textId="77777777" w:rsidR="00BC4CEC" w:rsidRDefault="00E164C1">
      <w:pPr>
        <w:rPr>
          <w:rFonts w:ascii="Verdana" w:hAnsi="Verdana"/>
          <w:b/>
        </w:rPr>
      </w:pPr>
      <w:r>
        <w:rPr>
          <w:rFonts w:ascii="Verdana" w:hAnsi="Verdana"/>
          <w:b/>
        </w:rPr>
        <w:t>Buradaki hüküm istihbabi olub,anne ve babalığa,ümmetin çokluğuna sebeb olması yönüyle sevilen,arzu edilen,ailenin meyvesini oluşturması yönüyle tercih sebebi olarak gösterilmiştir.</w:t>
      </w:r>
    </w:p>
    <w:p w14:paraId="15FB5A50" w14:textId="74060354" w:rsidR="00E164C1" w:rsidRDefault="00E164C1">
      <w:pPr>
        <w:rPr>
          <w:rFonts w:ascii="Verdana" w:hAnsi="Verdana"/>
          <w:b/>
        </w:rPr>
      </w:pPr>
      <w:r>
        <w:rPr>
          <w:rFonts w:ascii="Verdana" w:hAnsi="Verdana"/>
          <w:b/>
        </w:rPr>
        <w:t>Yoksa Ehli Kitaptan olan kadınlarla evlenmeye ve hatta onları ‘Dinde zorlama yoktur.’ifadesiyle,zorlanmama yönünde tavsiyelerde bulunulmuştur.</w:t>
      </w:r>
    </w:p>
    <w:p w14:paraId="25BAA627" w14:textId="1F1AED13" w:rsidR="00E164C1" w:rsidRDefault="00E164C1">
      <w:pPr>
        <w:rPr>
          <w:rFonts w:ascii="Verdana" w:hAnsi="Verdana"/>
          <w:b/>
        </w:rPr>
      </w:pPr>
      <w:r>
        <w:rPr>
          <w:rFonts w:ascii="Verdana" w:hAnsi="Verdana"/>
          <w:b/>
        </w:rPr>
        <w:t>Hadislerde:Bir kadının dört özelliğinden dolayı ki;</w:t>
      </w:r>
      <w:r w:rsidR="00BA7E7E">
        <w:rPr>
          <w:rFonts w:ascii="Verdana" w:hAnsi="Verdana"/>
          <w:b/>
        </w:rPr>
        <w:t>(</w:t>
      </w:r>
      <w:r>
        <w:rPr>
          <w:rFonts w:ascii="Verdana" w:hAnsi="Verdana"/>
          <w:b/>
        </w:rPr>
        <w:t>bu sadece erkek için değil,kadın içinde söz konusudur.Ancak taleb eden erkek olduğundan,ilk muhatab o olmaktadır.</w:t>
      </w:r>
      <w:r w:rsidR="00BA7E7E">
        <w:rPr>
          <w:rFonts w:ascii="Verdana" w:hAnsi="Verdana"/>
          <w:b/>
        </w:rPr>
        <w:t>)</w:t>
      </w:r>
    </w:p>
    <w:p w14:paraId="26FC13A0" w14:textId="4A31E23E" w:rsidR="00E164C1" w:rsidRDefault="00E164C1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1.Güzelliği</w:t>
      </w:r>
      <w:r w:rsidR="00BA7E7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2-Asaleti</w:t>
      </w:r>
      <w:r w:rsidR="00BA7E7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3-Zenginliği</w:t>
      </w:r>
      <w:r w:rsidR="00BA7E7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4-Ahlakı.</w:t>
      </w:r>
    </w:p>
    <w:p w14:paraId="2F89B3B3" w14:textId="28C8F8B7" w:rsidR="00E164C1" w:rsidRDefault="00E164C1">
      <w:pPr>
        <w:rPr>
          <w:rFonts w:ascii="Verdana" w:hAnsi="Verdana"/>
          <w:b/>
        </w:rPr>
      </w:pPr>
      <w:r>
        <w:rPr>
          <w:rFonts w:ascii="Verdana" w:hAnsi="Verdana"/>
          <w:b/>
        </w:rPr>
        <w:t>Siz dördüncü</w:t>
      </w:r>
      <w:r w:rsidR="0038740E">
        <w:rPr>
          <w:rFonts w:ascii="Verdana" w:hAnsi="Verdana"/>
          <w:b/>
        </w:rPr>
        <w:t>s</w:t>
      </w:r>
      <w:r>
        <w:rPr>
          <w:rFonts w:ascii="Verdana" w:hAnsi="Verdana"/>
          <w:b/>
        </w:rPr>
        <w:t>ünü seçiniz buyurularak,denkliğin ahlak ve huy yönünde tercih edilmesi tavsiye edilmiştir.</w:t>
      </w:r>
    </w:p>
    <w:p w14:paraId="4B9976C1" w14:textId="77777777" w:rsidR="00E164C1" w:rsidRDefault="00E164C1">
      <w:pPr>
        <w:rPr>
          <w:rFonts w:ascii="Verdana" w:hAnsi="Verdana"/>
          <w:b/>
        </w:rPr>
      </w:pPr>
      <w:r>
        <w:rPr>
          <w:rFonts w:ascii="Verdana" w:hAnsi="Verdana"/>
          <w:b/>
        </w:rPr>
        <w:t>Ancak hepside olursa elbetteki daha fazla tercih sebebi olur.</w:t>
      </w:r>
    </w:p>
    <w:p w14:paraId="5A7E3720" w14:textId="355DAE47" w:rsidR="00E164C1" w:rsidRDefault="00E164C1">
      <w:pPr>
        <w:rPr>
          <w:rFonts w:ascii="Verdana" w:hAnsi="Verdana"/>
          <w:b/>
        </w:rPr>
      </w:pPr>
      <w:r>
        <w:rPr>
          <w:rFonts w:ascii="Verdana" w:hAnsi="Verdana"/>
          <w:b/>
        </w:rPr>
        <w:t>Zira ahlaki güzellik,diğer güzellikleri de beraberinde getirir.</w:t>
      </w:r>
    </w:p>
    <w:p w14:paraId="40FA4E5C" w14:textId="6C492110" w:rsidR="0038740E" w:rsidRDefault="0038740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Hristiyanlar yüz güzelliğine,yahudiler zenginliğe,müşrikler soya bakarken,müslümanlarında ahlak güzelliğini esas </w:t>
      </w:r>
      <w:r w:rsidR="00BA7E7E">
        <w:rPr>
          <w:rFonts w:ascii="Verdana" w:hAnsi="Verdana"/>
          <w:b/>
        </w:rPr>
        <w:t>A</w:t>
      </w:r>
      <w:r>
        <w:rPr>
          <w:rFonts w:ascii="Verdana" w:hAnsi="Verdana"/>
          <w:b/>
        </w:rPr>
        <w:t>lmaları gerektiği buyurulmuştur.</w:t>
      </w:r>
    </w:p>
    <w:p w14:paraId="7C2DC514" w14:textId="5975D8D3" w:rsidR="000725BD" w:rsidRDefault="000725BD">
      <w:pPr>
        <w:rPr>
          <w:rFonts w:ascii="Verdana" w:hAnsi="Verdana"/>
          <w:b/>
        </w:rPr>
      </w:pPr>
      <w:r>
        <w:rPr>
          <w:rFonts w:ascii="Verdana" w:hAnsi="Verdana"/>
          <w:b/>
        </w:rPr>
        <w:t>Kader cihetiyle arzu edilen durumlar olmazsa,kadere rıza ile karşılamak gerekmektedir.</w:t>
      </w:r>
    </w:p>
    <w:p w14:paraId="4B026867" w14:textId="23CCA4E3" w:rsidR="007B65B0" w:rsidRDefault="007B65B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Eşini dünya cihetiyle değilde,ebedi ahiretteki </w:t>
      </w:r>
      <w:r w:rsidR="00344A64">
        <w:rPr>
          <w:rFonts w:ascii="Verdana" w:hAnsi="Verdana"/>
          <w:b/>
        </w:rPr>
        <w:t xml:space="preserve">ebedi </w:t>
      </w:r>
      <w:r>
        <w:rPr>
          <w:rFonts w:ascii="Verdana" w:hAnsi="Verdana"/>
          <w:b/>
        </w:rPr>
        <w:t>beraberlik cihetiyle sevmelidir.</w:t>
      </w:r>
    </w:p>
    <w:p w14:paraId="39C49121" w14:textId="4C86468B" w:rsidR="00760F36" w:rsidRDefault="00760F36">
      <w:pPr>
        <w:rPr>
          <w:rFonts w:ascii="Verdana" w:hAnsi="Verdana"/>
          <w:b/>
        </w:rPr>
      </w:pPr>
      <w:r>
        <w:rPr>
          <w:rFonts w:ascii="Verdana" w:hAnsi="Verdana"/>
          <w:b/>
        </w:rPr>
        <w:t>Kısır kadını reddetmek başkadır,kabul etmemek daha da başkadır.</w:t>
      </w:r>
      <w:r w:rsidR="00BA7E7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Şöyleki;herkes kendisi de takdir eder ki;önünde aynı özellikte iki kadından birisi kısır diğeri değil.Bu durumda kısır olmayan tercih edilir.</w:t>
      </w:r>
    </w:p>
    <w:p w14:paraId="34589DFC" w14:textId="24E174AA" w:rsidR="00760F36" w:rsidRDefault="00760F36">
      <w:pPr>
        <w:rPr>
          <w:rFonts w:ascii="Verdana" w:hAnsi="Verdana"/>
          <w:b/>
        </w:rPr>
      </w:pPr>
      <w:r>
        <w:rPr>
          <w:rFonts w:ascii="Verdana" w:hAnsi="Verdana"/>
          <w:b/>
        </w:rPr>
        <w:t>Ancak kabul ettikten sonra kısır olduğu anlaşılmışsa;önce bunun tedavi yolları araştırılmalı,ikinci olarak da kesinlikle reddedilme yoluna gidilmemelidir.</w:t>
      </w:r>
    </w:p>
    <w:p w14:paraId="7845610A" w14:textId="65EBF06E" w:rsidR="00760F36" w:rsidRDefault="008D397F">
      <w:pPr>
        <w:rPr>
          <w:rFonts w:ascii="Verdana" w:hAnsi="Verdana"/>
          <w:b/>
        </w:rPr>
      </w:pPr>
      <w:r>
        <w:rPr>
          <w:rFonts w:ascii="Verdana" w:hAnsi="Verdana"/>
          <w:b/>
        </w:rPr>
        <w:t>Birde hadisleri genel olarak ele alıp değerlendirmek</w:t>
      </w:r>
      <w:bookmarkStart w:id="0" w:name="_GoBack"/>
      <w:bookmarkEnd w:id="0"/>
      <w:r>
        <w:rPr>
          <w:rFonts w:ascii="Verdana" w:hAnsi="Verdana"/>
          <w:b/>
        </w:rPr>
        <w:t xml:space="preserve"> gerektir.</w:t>
      </w:r>
    </w:p>
    <w:p w14:paraId="009D1C0B" w14:textId="06D3F275" w:rsidR="00426B59" w:rsidRDefault="00426B59">
      <w:pPr>
        <w:rPr>
          <w:rFonts w:ascii="Verdana" w:hAnsi="Verdana"/>
          <w:b/>
        </w:rPr>
      </w:pPr>
      <w:r>
        <w:rPr>
          <w:rFonts w:ascii="Verdana" w:hAnsi="Verdana"/>
          <w:b/>
        </w:rPr>
        <w:t>Konu Kütüb-ü Sitte-de bir çok yönleriyle ele alınıp 4 sayfada genişçe anlatılmıştır.</w:t>
      </w:r>
      <w:r>
        <w:rPr>
          <w:rStyle w:val="FootnoteReference"/>
          <w:rFonts w:ascii="Verdana" w:hAnsi="Verdana"/>
          <w:b/>
        </w:rPr>
        <w:footnoteReference w:id="1"/>
      </w:r>
    </w:p>
    <w:p w14:paraId="3B028549" w14:textId="62D9315F" w:rsidR="00426B59" w:rsidRDefault="00426B59" w:rsidP="00426B59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MEHMET ÖZÇELİK</w:t>
      </w:r>
    </w:p>
    <w:p w14:paraId="7C032501" w14:textId="059710AE" w:rsidR="008D397F" w:rsidRPr="00BC4CEC" w:rsidRDefault="008D397F">
      <w:pPr>
        <w:rPr>
          <w:rFonts w:ascii="Verdana" w:hAnsi="Verdana"/>
          <w:b/>
        </w:rPr>
      </w:pPr>
    </w:p>
    <w:sectPr w:rsidR="008D397F" w:rsidRPr="00BC4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D87E3" w14:textId="77777777" w:rsidR="00537BA8" w:rsidRDefault="00537BA8" w:rsidP="00426B59">
      <w:pPr>
        <w:spacing w:after="0" w:line="240" w:lineRule="auto"/>
      </w:pPr>
      <w:r>
        <w:separator/>
      </w:r>
    </w:p>
  </w:endnote>
  <w:endnote w:type="continuationSeparator" w:id="0">
    <w:p w14:paraId="533042F1" w14:textId="77777777" w:rsidR="00537BA8" w:rsidRDefault="00537BA8" w:rsidP="0042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C6EC6" w14:textId="77777777" w:rsidR="00537BA8" w:rsidRDefault="00537BA8" w:rsidP="00426B59">
      <w:pPr>
        <w:spacing w:after="0" w:line="240" w:lineRule="auto"/>
      </w:pPr>
      <w:r>
        <w:separator/>
      </w:r>
    </w:p>
  </w:footnote>
  <w:footnote w:type="continuationSeparator" w:id="0">
    <w:p w14:paraId="612AB33E" w14:textId="77777777" w:rsidR="00537BA8" w:rsidRDefault="00537BA8" w:rsidP="00426B59">
      <w:pPr>
        <w:spacing w:after="0" w:line="240" w:lineRule="auto"/>
      </w:pPr>
      <w:r>
        <w:continuationSeparator/>
      </w:r>
    </w:p>
  </w:footnote>
  <w:footnote w:id="1">
    <w:p w14:paraId="0C092BC1" w14:textId="47DC311E" w:rsidR="00426B59" w:rsidRPr="00426B59" w:rsidRDefault="00426B59">
      <w:pPr>
        <w:pStyle w:val="FootnoteText"/>
        <w:rPr>
          <w:rFonts w:ascii="Verdana" w:hAnsi="Verdana"/>
          <w:b/>
          <w:sz w:val="16"/>
          <w:szCs w:val="16"/>
        </w:rPr>
      </w:pPr>
      <w:r w:rsidRPr="00426B59">
        <w:rPr>
          <w:rStyle w:val="FootnoteReference"/>
          <w:rFonts w:ascii="Verdana" w:hAnsi="Verdana"/>
          <w:b/>
          <w:sz w:val="16"/>
          <w:szCs w:val="16"/>
        </w:rPr>
        <w:footnoteRef/>
      </w:r>
      <w:r w:rsidRPr="00426B59">
        <w:rPr>
          <w:rFonts w:ascii="Verdana" w:hAnsi="Verdana"/>
          <w:b/>
          <w:sz w:val="16"/>
          <w:szCs w:val="16"/>
        </w:rPr>
        <w:t xml:space="preserve"> Bak:İ.Canan.15/510-513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D1"/>
    <w:rsid w:val="00024EE0"/>
    <w:rsid w:val="000360E3"/>
    <w:rsid w:val="00041FA7"/>
    <w:rsid w:val="0004229B"/>
    <w:rsid w:val="00043A87"/>
    <w:rsid w:val="00055B15"/>
    <w:rsid w:val="000725BD"/>
    <w:rsid w:val="00082EE8"/>
    <w:rsid w:val="000B3B9C"/>
    <w:rsid w:val="000C785C"/>
    <w:rsid w:val="000D0DD9"/>
    <w:rsid w:val="000D1063"/>
    <w:rsid w:val="001161AE"/>
    <w:rsid w:val="001D56B0"/>
    <w:rsid w:val="0022602C"/>
    <w:rsid w:val="00251835"/>
    <w:rsid w:val="0027449C"/>
    <w:rsid w:val="002C06E0"/>
    <w:rsid w:val="002E1172"/>
    <w:rsid w:val="003040F9"/>
    <w:rsid w:val="00312BD6"/>
    <w:rsid w:val="003133F1"/>
    <w:rsid w:val="00321BE2"/>
    <w:rsid w:val="00330F02"/>
    <w:rsid w:val="003315C0"/>
    <w:rsid w:val="00331FFE"/>
    <w:rsid w:val="00336858"/>
    <w:rsid w:val="00344A64"/>
    <w:rsid w:val="00357BBB"/>
    <w:rsid w:val="0038740E"/>
    <w:rsid w:val="003C1E9D"/>
    <w:rsid w:val="003C4326"/>
    <w:rsid w:val="003C6BE2"/>
    <w:rsid w:val="003D4AC9"/>
    <w:rsid w:val="004157C3"/>
    <w:rsid w:val="004214F6"/>
    <w:rsid w:val="00426B59"/>
    <w:rsid w:val="004C3E84"/>
    <w:rsid w:val="004C4541"/>
    <w:rsid w:val="004C5DB6"/>
    <w:rsid w:val="004E15DD"/>
    <w:rsid w:val="004F7E2A"/>
    <w:rsid w:val="00535491"/>
    <w:rsid w:val="00537BA8"/>
    <w:rsid w:val="00566B8E"/>
    <w:rsid w:val="00591474"/>
    <w:rsid w:val="005B5CD1"/>
    <w:rsid w:val="005C6C17"/>
    <w:rsid w:val="005D1D88"/>
    <w:rsid w:val="00653667"/>
    <w:rsid w:val="006641E4"/>
    <w:rsid w:val="006A7A3D"/>
    <w:rsid w:val="007068BE"/>
    <w:rsid w:val="007246B5"/>
    <w:rsid w:val="00736967"/>
    <w:rsid w:val="00742252"/>
    <w:rsid w:val="00760F36"/>
    <w:rsid w:val="00774920"/>
    <w:rsid w:val="007763B4"/>
    <w:rsid w:val="007A20B4"/>
    <w:rsid w:val="007B65B0"/>
    <w:rsid w:val="007D546D"/>
    <w:rsid w:val="00822714"/>
    <w:rsid w:val="0087029A"/>
    <w:rsid w:val="008A5AC2"/>
    <w:rsid w:val="008B0D21"/>
    <w:rsid w:val="008B4CB3"/>
    <w:rsid w:val="008C58A2"/>
    <w:rsid w:val="008C6F6A"/>
    <w:rsid w:val="008D397F"/>
    <w:rsid w:val="00903A91"/>
    <w:rsid w:val="00912AC1"/>
    <w:rsid w:val="00924BEE"/>
    <w:rsid w:val="009842EB"/>
    <w:rsid w:val="009B49DD"/>
    <w:rsid w:val="009C3826"/>
    <w:rsid w:val="009D0830"/>
    <w:rsid w:val="009F6F94"/>
    <w:rsid w:val="00A02F58"/>
    <w:rsid w:val="00A301E1"/>
    <w:rsid w:val="00A432EB"/>
    <w:rsid w:val="00A77160"/>
    <w:rsid w:val="00AA0BD3"/>
    <w:rsid w:val="00AE398C"/>
    <w:rsid w:val="00AE5D4B"/>
    <w:rsid w:val="00B271F4"/>
    <w:rsid w:val="00B37F23"/>
    <w:rsid w:val="00B75DE1"/>
    <w:rsid w:val="00B80540"/>
    <w:rsid w:val="00BA7E7E"/>
    <w:rsid w:val="00BC34A1"/>
    <w:rsid w:val="00BC4CEC"/>
    <w:rsid w:val="00BC5B7E"/>
    <w:rsid w:val="00BE2C6D"/>
    <w:rsid w:val="00C1270D"/>
    <w:rsid w:val="00C36467"/>
    <w:rsid w:val="00C4285A"/>
    <w:rsid w:val="00C57EEA"/>
    <w:rsid w:val="00CA57F9"/>
    <w:rsid w:val="00CA7F97"/>
    <w:rsid w:val="00CC6044"/>
    <w:rsid w:val="00CD3A00"/>
    <w:rsid w:val="00CE2CF7"/>
    <w:rsid w:val="00CE6052"/>
    <w:rsid w:val="00CF0935"/>
    <w:rsid w:val="00CF27F5"/>
    <w:rsid w:val="00D35B73"/>
    <w:rsid w:val="00D40F8A"/>
    <w:rsid w:val="00D71103"/>
    <w:rsid w:val="00DE5A4A"/>
    <w:rsid w:val="00E0218A"/>
    <w:rsid w:val="00E164C1"/>
    <w:rsid w:val="00EF17F7"/>
    <w:rsid w:val="00F0352A"/>
    <w:rsid w:val="00F4004D"/>
    <w:rsid w:val="00F551D8"/>
    <w:rsid w:val="00F614A8"/>
    <w:rsid w:val="00F70779"/>
    <w:rsid w:val="00FC430A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C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4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4CE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B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B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6B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4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4CE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B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B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6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5C26-769F-4A89-827A-F3B3EE3D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495</Words>
  <Characters>2823</Characters>
  <Application>Microsoft Office Word</Application>
  <DocSecurity>0</DocSecurity>
  <Lines>23</Lines>
  <Paragraphs>6</Paragraphs>
  <ScaleCrop>false</ScaleCrop>
  <Company>24-09-2008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12</cp:revision>
  <dcterms:created xsi:type="dcterms:W3CDTF">2010-02-19T12:57:00Z</dcterms:created>
  <dcterms:modified xsi:type="dcterms:W3CDTF">2010-02-19T14:09:00Z</dcterms:modified>
</cp:coreProperties>
</file>